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DA2" w:rsidRDefault="00395DA2" w:rsidP="00395DA2">
      <w:pPr>
        <w:rPr>
          <w:sz w:val="20"/>
          <w:szCs w:val="20"/>
        </w:rPr>
      </w:pPr>
      <w:bookmarkStart w:id="0" w:name="_GoBack"/>
      <w:bookmarkEnd w:id="0"/>
      <w:r>
        <w:rPr>
          <w:sz w:val="20"/>
          <w:szCs w:val="20"/>
        </w:rPr>
        <w:t xml:space="preserve">Contributed </w:t>
      </w:r>
      <w:r w:rsidR="00025D5A">
        <w:rPr>
          <w:sz w:val="20"/>
          <w:szCs w:val="20"/>
        </w:rPr>
        <w:t>May 2015</w:t>
      </w:r>
      <w:r w:rsidR="005C6250">
        <w:rPr>
          <w:sz w:val="20"/>
          <w:szCs w:val="20"/>
        </w:rPr>
        <w:t xml:space="preserve"> by </w:t>
      </w:r>
      <w:r w:rsidR="007E5E33">
        <w:rPr>
          <w:sz w:val="20"/>
          <w:szCs w:val="20"/>
        </w:rPr>
        <w:t>Drs. Paolino</w:t>
      </w:r>
      <w:r w:rsidR="005C6250">
        <w:rPr>
          <w:sz w:val="20"/>
          <w:szCs w:val="20"/>
        </w:rPr>
        <w:t xml:space="preserve"> and </w:t>
      </w:r>
      <w:r w:rsidR="007E5E33">
        <w:rPr>
          <w:sz w:val="20"/>
          <w:szCs w:val="20"/>
        </w:rPr>
        <w:t>Saynhalath</w:t>
      </w:r>
      <w:r w:rsidR="004A5148">
        <w:rPr>
          <w:sz w:val="20"/>
          <w:szCs w:val="20"/>
        </w:rPr>
        <w:t>.</w:t>
      </w:r>
    </w:p>
    <w:p w:rsidR="007E5E33" w:rsidRPr="007E5E33" w:rsidRDefault="006E71A2" w:rsidP="00395DA2">
      <w:pPr>
        <w:rPr>
          <w:sz w:val="20"/>
          <w:szCs w:val="20"/>
        </w:rPr>
      </w:pPr>
      <w:r>
        <w:rPr>
          <w:sz w:val="20"/>
          <w:szCs w:val="20"/>
        </w:rPr>
        <w:t>Updated Oct</w:t>
      </w:r>
      <w:r w:rsidR="007E5E33">
        <w:rPr>
          <w:sz w:val="20"/>
          <w:szCs w:val="20"/>
        </w:rPr>
        <w:t xml:space="preserve"> 2017 by Drs. Doherty, Lappin, and Vacula</w:t>
      </w:r>
      <w:r w:rsidR="004A5148">
        <w:rPr>
          <w:sz w:val="20"/>
          <w:szCs w:val="20"/>
        </w:rPr>
        <w:t>.</w:t>
      </w:r>
    </w:p>
    <w:p w:rsidR="00395DA2" w:rsidRDefault="00395DA2" w:rsidP="000D469A">
      <w:pPr>
        <w:jc w:val="center"/>
        <w:rPr>
          <w:sz w:val="20"/>
          <w:szCs w:val="20"/>
        </w:rPr>
      </w:pPr>
    </w:p>
    <w:p w:rsidR="000D469A" w:rsidRPr="000F4900" w:rsidRDefault="000D469A" w:rsidP="000D469A">
      <w:pPr>
        <w:jc w:val="center"/>
        <w:rPr>
          <w:sz w:val="20"/>
          <w:szCs w:val="20"/>
        </w:rPr>
      </w:pPr>
      <w:r w:rsidRPr="007E5E33">
        <w:rPr>
          <w:b/>
          <w:sz w:val="20"/>
          <w:szCs w:val="20"/>
          <w:u w:val="single"/>
        </w:rPr>
        <w:t>Renal Transpla</w:t>
      </w:r>
      <w:r w:rsidR="00395DA2" w:rsidRPr="007E5E33">
        <w:rPr>
          <w:b/>
          <w:sz w:val="20"/>
          <w:szCs w:val="20"/>
          <w:u w:val="single"/>
        </w:rPr>
        <w:t>nt</w:t>
      </w:r>
    </w:p>
    <w:p w:rsidR="000D469A" w:rsidRPr="000F4900" w:rsidRDefault="000D469A" w:rsidP="000D469A">
      <w:pPr>
        <w:rPr>
          <w:sz w:val="20"/>
          <w:szCs w:val="20"/>
          <w:u w:val="single"/>
        </w:rPr>
      </w:pPr>
      <w:r w:rsidRPr="000F4900">
        <w:rPr>
          <w:sz w:val="20"/>
          <w:szCs w:val="20"/>
          <w:u w:val="single"/>
        </w:rPr>
        <w:t>Pre-op</w:t>
      </w:r>
    </w:p>
    <w:p w:rsidR="000D469A" w:rsidRPr="00C6224A" w:rsidRDefault="007E5E33" w:rsidP="000D469A">
      <w:pPr>
        <w:pStyle w:val="ListParagraph"/>
        <w:numPr>
          <w:ilvl w:val="0"/>
          <w:numId w:val="2"/>
        </w:numPr>
        <w:rPr>
          <w:sz w:val="20"/>
          <w:szCs w:val="20"/>
        </w:rPr>
      </w:pPr>
      <w:r w:rsidRPr="00C6224A">
        <w:rPr>
          <w:sz w:val="20"/>
          <w:szCs w:val="20"/>
        </w:rPr>
        <w:t>When was last dialysis</w:t>
      </w:r>
      <w:r w:rsidR="000D469A" w:rsidRPr="00C6224A">
        <w:rPr>
          <w:sz w:val="20"/>
          <w:szCs w:val="20"/>
        </w:rPr>
        <w:t>?</w:t>
      </w:r>
    </w:p>
    <w:p w:rsidR="000D469A" w:rsidRPr="00C6224A" w:rsidRDefault="000D469A" w:rsidP="000D469A">
      <w:pPr>
        <w:pStyle w:val="ListParagraph"/>
        <w:numPr>
          <w:ilvl w:val="0"/>
          <w:numId w:val="2"/>
        </w:numPr>
        <w:rPr>
          <w:sz w:val="20"/>
          <w:szCs w:val="20"/>
        </w:rPr>
      </w:pPr>
      <w:r w:rsidRPr="00C6224A">
        <w:rPr>
          <w:sz w:val="20"/>
          <w:szCs w:val="20"/>
        </w:rPr>
        <w:t>Check labs, especially potassium and hemoglobin</w:t>
      </w:r>
      <w:r w:rsidR="007E5E33" w:rsidRPr="00C6224A">
        <w:rPr>
          <w:sz w:val="20"/>
          <w:szCs w:val="20"/>
        </w:rPr>
        <w:t>.</w:t>
      </w:r>
    </w:p>
    <w:p w:rsidR="000D469A" w:rsidRPr="00C6224A" w:rsidRDefault="000D469A" w:rsidP="000D469A">
      <w:pPr>
        <w:pStyle w:val="ListParagraph"/>
        <w:numPr>
          <w:ilvl w:val="0"/>
          <w:numId w:val="2"/>
        </w:numPr>
        <w:rPr>
          <w:sz w:val="20"/>
          <w:szCs w:val="20"/>
        </w:rPr>
      </w:pPr>
      <w:r w:rsidRPr="00C6224A">
        <w:rPr>
          <w:sz w:val="20"/>
          <w:szCs w:val="20"/>
        </w:rPr>
        <w:t>NPO status?</w:t>
      </w:r>
    </w:p>
    <w:p w:rsidR="000D469A" w:rsidRPr="00C6224A" w:rsidRDefault="007E5E33" w:rsidP="000D469A">
      <w:pPr>
        <w:pStyle w:val="ListParagraph"/>
        <w:numPr>
          <w:ilvl w:val="0"/>
          <w:numId w:val="2"/>
        </w:numPr>
        <w:rPr>
          <w:sz w:val="20"/>
          <w:szCs w:val="20"/>
        </w:rPr>
      </w:pPr>
      <w:r w:rsidRPr="00C6224A">
        <w:rPr>
          <w:sz w:val="20"/>
          <w:szCs w:val="20"/>
        </w:rPr>
        <w:t>Is there a type and cross</w:t>
      </w:r>
      <w:r w:rsidR="000D469A" w:rsidRPr="00C6224A">
        <w:rPr>
          <w:sz w:val="20"/>
          <w:szCs w:val="20"/>
        </w:rPr>
        <w:t>?</w:t>
      </w:r>
    </w:p>
    <w:p w:rsidR="007E5E33" w:rsidRPr="00C6224A" w:rsidRDefault="000D469A" w:rsidP="000D469A">
      <w:pPr>
        <w:pStyle w:val="ListParagraph"/>
        <w:numPr>
          <w:ilvl w:val="0"/>
          <w:numId w:val="2"/>
        </w:numPr>
        <w:rPr>
          <w:rStyle w:val="spellingerror"/>
          <w:sz w:val="20"/>
          <w:szCs w:val="20"/>
        </w:rPr>
      </w:pPr>
      <w:r w:rsidRPr="00C6224A">
        <w:rPr>
          <w:sz w:val="20"/>
          <w:szCs w:val="20"/>
        </w:rPr>
        <w:t>Where is the patient’s fistula?</w:t>
      </w:r>
      <w:r w:rsidR="0095698C" w:rsidRPr="00C6224A">
        <w:rPr>
          <w:rStyle w:val="spellingerror"/>
          <w:rFonts w:ascii="Cambria" w:hAnsi="Cambria"/>
          <w:sz w:val="20"/>
          <w:szCs w:val="20"/>
        </w:rPr>
        <w:t xml:space="preserve">   </w:t>
      </w:r>
    </w:p>
    <w:p w:rsidR="007E5E33" w:rsidRPr="00C6224A" w:rsidRDefault="007E58F2" w:rsidP="007E58F2">
      <w:pPr>
        <w:pStyle w:val="ListParagraph"/>
        <w:numPr>
          <w:ilvl w:val="0"/>
          <w:numId w:val="2"/>
        </w:numPr>
        <w:rPr>
          <w:rStyle w:val="normaltextrun1"/>
          <w:sz w:val="20"/>
          <w:szCs w:val="20"/>
        </w:rPr>
      </w:pPr>
      <w:r w:rsidRPr="00C6224A">
        <w:rPr>
          <w:rStyle w:val="normaltextrun1"/>
          <w:rFonts w:ascii="Cambria" w:hAnsi="Cambria"/>
          <w:sz w:val="20"/>
          <w:szCs w:val="20"/>
        </w:rPr>
        <w:t>If patient has a fistula, does it need to be accessed?  Confirm with surgeon.</w:t>
      </w:r>
      <w:r w:rsidR="0095698C" w:rsidRPr="00C6224A">
        <w:rPr>
          <w:rStyle w:val="normaltextrun1"/>
          <w:rFonts w:ascii="Cambria" w:hAnsi="Cambria"/>
          <w:sz w:val="20"/>
          <w:szCs w:val="20"/>
        </w:rPr>
        <w:t xml:space="preserve">  </w:t>
      </w:r>
    </w:p>
    <w:p w:rsidR="007E5E33" w:rsidRPr="00C6224A" w:rsidRDefault="007E58F2" w:rsidP="007E58F2">
      <w:pPr>
        <w:pStyle w:val="ListParagraph"/>
        <w:numPr>
          <w:ilvl w:val="1"/>
          <w:numId w:val="2"/>
        </w:numPr>
        <w:rPr>
          <w:rStyle w:val="normaltextrun1"/>
          <w:sz w:val="20"/>
          <w:szCs w:val="20"/>
        </w:rPr>
      </w:pPr>
      <w:r w:rsidRPr="00C6224A">
        <w:rPr>
          <w:rStyle w:val="normaltextrun1"/>
          <w:rFonts w:ascii="Cambria" w:hAnsi="Cambria"/>
          <w:sz w:val="20"/>
          <w:szCs w:val="20"/>
        </w:rPr>
        <w:t xml:space="preserve">No if patient is to receive </w:t>
      </w:r>
      <w:r w:rsidR="00545785" w:rsidRPr="00C6224A">
        <w:rPr>
          <w:rStyle w:val="normaltextrun1"/>
          <w:rFonts w:ascii="Cambria" w:hAnsi="Cambria"/>
          <w:sz w:val="20"/>
          <w:szCs w:val="20"/>
        </w:rPr>
        <w:t>Basiliximab (</w:t>
      </w:r>
      <w:r w:rsidRPr="00C6224A">
        <w:rPr>
          <w:rStyle w:val="normaltextrun1"/>
          <w:rFonts w:ascii="Cambria" w:hAnsi="Cambria"/>
          <w:sz w:val="20"/>
          <w:szCs w:val="20"/>
        </w:rPr>
        <w:t>Simulect</w:t>
      </w:r>
      <w:r w:rsidR="00545785" w:rsidRPr="00C6224A">
        <w:rPr>
          <w:rStyle w:val="normaltextrun1"/>
          <w:rFonts w:ascii="Cambria" w:hAnsi="Cambria"/>
          <w:sz w:val="20"/>
          <w:szCs w:val="20"/>
        </w:rPr>
        <w:t>)</w:t>
      </w:r>
      <w:r w:rsidRPr="00C6224A">
        <w:rPr>
          <w:rStyle w:val="normaltextrun1"/>
          <w:rFonts w:ascii="Cambria" w:hAnsi="Cambria"/>
          <w:sz w:val="20"/>
          <w:szCs w:val="20"/>
        </w:rPr>
        <w:t xml:space="preserve"> instead of Thymoglobulin.</w:t>
      </w:r>
    </w:p>
    <w:p w:rsidR="000D469A" w:rsidRPr="00C6224A" w:rsidRDefault="007E58F2" w:rsidP="007E58F2">
      <w:pPr>
        <w:pStyle w:val="ListParagraph"/>
        <w:numPr>
          <w:ilvl w:val="1"/>
          <w:numId w:val="2"/>
        </w:numPr>
        <w:rPr>
          <w:rStyle w:val="normaltextrun1"/>
          <w:sz w:val="20"/>
          <w:szCs w:val="20"/>
        </w:rPr>
      </w:pPr>
      <w:r w:rsidRPr="00C6224A">
        <w:rPr>
          <w:rStyle w:val="normaltextrun1"/>
          <w:rFonts w:ascii="Cambria" w:hAnsi="Cambria"/>
          <w:sz w:val="20"/>
          <w:szCs w:val="20"/>
        </w:rPr>
        <w:t xml:space="preserve">If yes, </w:t>
      </w:r>
      <w:r w:rsidR="007E5E33" w:rsidRPr="00C6224A">
        <w:rPr>
          <w:rStyle w:val="normaltextrun1"/>
          <w:rFonts w:ascii="Cambria" w:hAnsi="Cambria"/>
          <w:sz w:val="20"/>
          <w:szCs w:val="20"/>
        </w:rPr>
        <w:t>STC3</w:t>
      </w:r>
      <w:r w:rsidRPr="00C6224A">
        <w:rPr>
          <w:rStyle w:val="normaltextrun1"/>
          <w:rFonts w:ascii="Cambria" w:hAnsi="Cambria"/>
          <w:sz w:val="20"/>
          <w:szCs w:val="20"/>
        </w:rPr>
        <w:t xml:space="preserve"> should be called to</w:t>
      </w:r>
      <w:r w:rsidR="007E5E33" w:rsidRPr="00C6224A">
        <w:rPr>
          <w:rStyle w:val="normaltextrun1"/>
          <w:rFonts w:ascii="Cambria" w:hAnsi="Cambria"/>
          <w:sz w:val="20"/>
          <w:szCs w:val="20"/>
        </w:rPr>
        <w:t xml:space="preserve"> </w:t>
      </w:r>
      <w:r w:rsidRPr="00C6224A">
        <w:rPr>
          <w:rStyle w:val="normaltextrun1"/>
          <w:rFonts w:ascii="Cambria" w:hAnsi="Cambria"/>
          <w:sz w:val="20"/>
          <w:szCs w:val="20"/>
        </w:rPr>
        <w:t xml:space="preserve">access </w:t>
      </w:r>
      <w:r w:rsidR="0095698C" w:rsidRPr="00C6224A">
        <w:rPr>
          <w:rStyle w:val="normaltextrun1"/>
          <w:rFonts w:ascii="Cambria" w:hAnsi="Cambria"/>
          <w:sz w:val="20"/>
          <w:szCs w:val="20"/>
        </w:rPr>
        <w:t>fistula</w:t>
      </w:r>
      <w:r w:rsidRPr="00C6224A">
        <w:rPr>
          <w:rStyle w:val="normaltextrun1"/>
          <w:rFonts w:ascii="Cambria" w:hAnsi="Cambria"/>
          <w:sz w:val="20"/>
          <w:szCs w:val="20"/>
        </w:rPr>
        <w:t>.</w:t>
      </w:r>
    </w:p>
    <w:p w:rsidR="007E58F2" w:rsidRPr="00C6224A" w:rsidRDefault="007E58F2" w:rsidP="007E58F2">
      <w:pPr>
        <w:pStyle w:val="ListParagraph"/>
        <w:numPr>
          <w:ilvl w:val="0"/>
          <w:numId w:val="2"/>
        </w:numPr>
        <w:rPr>
          <w:rStyle w:val="normaltextrun1"/>
          <w:sz w:val="20"/>
          <w:szCs w:val="20"/>
        </w:rPr>
      </w:pPr>
      <w:r w:rsidRPr="00C6224A">
        <w:rPr>
          <w:rStyle w:val="normaltextrun1"/>
          <w:rFonts w:ascii="Cambria" w:hAnsi="Cambria"/>
          <w:sz w:val="20"/>
          <w:szCs w:val="20"/>
        </w:rPr>
        <w:t>Central line is optional if patient has</w:t>
      </w:r>
      <w:r w:rsidR="00C6224A">
        <w:rPr>
          <w:rStyle w:val="normaltextrun1"/>
          <w:rFonts w:ascii="Cambria" w:hAnsi="Cambria"/>
          <w:sz w:val="20"/>
          <w:szCs w:val="20"/>
        </w:rPr>
        <w:t xml:space="preserve"> either/or:</w:t>
      </w:r>
    </w:p>
    <w:p w:rsidR="007E58F2" w:rsidRPr="00C6224A" w:rsidRDefault="007E58F2" w:rsidP="007E58F2">
      <w:pPr>
        <w:pStyle w:val="ListParagraph"/>
        <w:numPr>
          <w:ilvl w:val="1"/>
          <w:numId w:val="2"/>
        </w:numPr>
        <w:rPr>
          <w:rStyle w:val="normaltextrun1"/>
          <w:sz w:val="20"/>
          <w:szCs w:val="20"/>
        </w:rPr>
      </w:pPr>
      <w:r w:rsidRPr="00C6224A">
        <w:rPr>
          <w:rStyle w:val="normaltextrun1"/>
          <w:rFonts w:ascii="Cambria" w:hAnsi="Cambria"/>
          <w:sz w:val="20"/>
          <w:szCs w:val="20"/>
        </w:rPr>
        <w:t>Fistula</w:t>
      </w:r>
      <w:r w:rsidR="00545785" w:rsidRPr="00C6224A">
        <w:rPr>
          <w:rStyle w:val="normaltextrun1"/>
          <w:rFonts w:ascii="Cambria" w:hAnsi="Cambria"/>
          <w:sz w:val="20"/>
          <w:szCs w:val="20"/>
        </w:rPr>
        <w:t>.</w:t>
      </w:r>
    </w:p>
    <w:p w:rsidR="007E58F2" w:rsidRPr="00C6224A" w:rsidRDefault="00545785" w:rsidP="007E58F2">
      <w:pPr>
        <w:pStyle w:val="ListParagraph"/>
        <w:numPr>
          <w:ilvl w:val="1"/>
          <w:numId w:val="2"/>
        </w:numPr>
        <w:rPr>
          <w:rStyle w:val="normaltextrun1"/>
          <w:sz w:val="20"/>
          <w:szCs w:val="20"/>
        </w:rPr>
      </w:pPr>
      <w:r w:rsidRPr="00C6224A">
        <w:rPr>
          <w:rStyle w:val="normaltextrun1"/>
          <w:rFonts w:ascii="Cambria" w:hAnsi="Cambria"/>
          <w:sz w:val="20"/>
          <w:szCs w:val="20"/>
        </w:rPr>
        <w:t>Order to receive Basiliximab (</w:t>
      </w:r>
      <w:r w:rsidR="007E58F2" w:rsidRPr="00C6224A">
        <w:rPr>
          <w:rStyle w:val="normaltextrun1"/>
          <w:rFonts w:ascii="Cambria" w:hAnsi="Cambria"/>
          <w:sz w:val="20"/>
          <w:szCs w:val="20"/>
        </w:rPr>
        <w:t>Simulect</w:t>
      </w:r>
      <w:r w:rsidRPr="00C6224A">
        <w:rPr>
          <w:rStyle w:val="normaltextrun1"/>
          <w:rFonts w:ascii="Cambria" w:hAnsi="Cambria"/>
          <w:sz w:val="20"/>
          <w:szCs w:val="20"/>
        </w:rPr>
        <w:t>).</w:t>
      </w:r>
    </w:p>
    <w:p w:rsidR="000D469A" w:rsidRPr="00C6224A" w:rsidRDefault="000D469A" w:rsidP="000D469A">
      <w:pPr>
        <w:rPr>
          <w:sz w:val="20"/>
          <w:szCs w:val="20"/>
          <w:u w:val="single"/>
        </w:rPr>
      </w:pPr>
    </w:p>
    <w:p w:rsidR="000D469A" w:rsidRPr="000F4900" w:rsidRDefault="000D469A" w:rsidP="000D469A">
      <w:pPr>
        <w:rPr>
          <w:sz w:val="20"/>
          <w:szCs w:val="20"/>
          <w:u w:val="single"/>
        </w:rPr>
      </w:pPr>
      <w:r w:rsidRPr="000F4900">
        <w:rPr>
          <w:sz w:val="20"/>
          <w:szCs w:val="20"/>
          <w:u w:val="single"/>
        </w:rPr>
        <w:t>MSMAID</w:t>
      </w:r>
    </w:p>
    <w:p w:rsidR="000D469A" w:rsidRPr="000F4900" w:rsidRDefault="000D469A" w:rsidP="000D469A">
      <w:pPr>
        <w:pStyle w:val="ListParagraph"/>
        <w:numPr>
          <w:ilvl w:val="0"/>
          <w:numId w:val="1"/>
        </w:numPr>
        <w:rPr>
          <w:sz w:val="20"/>
          <w:szCs w:val="20"/>
        </w:rPr>
      </w:pPr>
      <w:r w:rsidRPr="000F4900">
        <w:rPr>
          <w:sz w:val="20"/>
          <w:szCs w:val="20"/>
        </w:rPr>
        <w:t>Machine</w:t>
      </w:r>
    </w:p>
    <w:p w:rsidR="000D469A" w:rsidRPr="000F4900" w:rsidRDefault="000D469A" w:rsidP="000D469A">
      <w:pPr>
        <w:pStyle w:val="ListParagraph"/>
        <w:numPr>
          <w:ilvl w:val="0"/>
          <w:numId w:val="1"/>
        </w:numPr>
        <w:rPr>
          <w:sz w:val="20"/>
          <w:szCs w:val="20"/>
        </w:rPr>
      </w:pPr>
      <w:r w:rsidRPr="000F4900">
        <w:rPr>
          <w:sz w:val="20"/>
          <w:szCs w:val="20"/>
        </w:rPr>
        <w:t>Suction</w:t>
      </w:r>
    </w:p>
    <w:p w:rsidR="000D469A" w:rsidRPr="000F4900" w:rsidRDefault="000D469A" w:rsidP="000D469A">
      <w:pPr>
        <w:pStyle w:val="ListParagraph"/>
        <w:numPr>
          <w:ilvl w:val="0"/>
          <w:numId w:val="1"/>
        </w:numPr>
        <w:rPr>
          <w:sz w:val="20"/>
          <w:szCs w:val="20"/>
        </w:rPr>
      </w:pPr>
      <w:r w:rsidRPr="000F4900">
        <w:rPr>
          <w:sz w:val="20"/>
          <w:szCs w:val="20"/>
        </w:rPr>
        <w:t>Monitors: +/- arterial line depending on staff and patient</w:t>
      </w:r>
    </w:p>
    <w:p w:rsidR="000D469A" w:rsidRPr="000F4900" w:rsidRDefault="000D469A" w:rsidP="000D469A">
      <w:pPr>
        <w:pStyle w:val="ListParagraph"/>
        <w:numPr>
          <w:ilvl w:val="0"/>
          <w:numId w:val="1"/>
        </w:numPr>
        <w:rPr>
          <w:sz w:val="20"/>
          <w:szCs w:val="20"/>
        </w:rPr>
      </w:pPr>
      <w:r w:rsidRPr="000F4900">
        <w:rPr>
          <w:sz w:val="20"/>
          <w:szCs w:val="20"/>
        </w:rPr>
        <w:t>Airway: ETT, blade, oral airway, bite block</w:t>
      </w:r>
    </w:p>
    <w:p w:rsidR="000D469A" w:rsidRDefault="000D469A" w:rsidP="000D469A">
      <w:pPr>
        <w:pStyle w:val="ListParagraph"/>
        <w:numPr>
          <w:ilvl w:val="0"/>
          <w:numId w:val="1"/>
        </w:numPr>
        <w:rPr>
          <w:sz w:val="20"/>
          <w:szCs w:val="20"/>
        </w:rPr>
      </w:pPr>
      <w:r w:rsidRPr="000F4900">
        <w:rPr>
          <w:sz w:val="20"/>
          <w:szCs w:val="20"/>
        </w:rPr>
        <w:t>IV: hot line</w:t>
      </w:r>
    </w:p>
    <w:p w:rsidR="00BA70A3" w:rsidRPr="000F4900" w:rsidRDefault="00BA70A3" w:rsidP="00BA70A3">
      <w:pPr>
        <w:pStyle w:val="ListParagraph"/>
        <w:rPr>
          <w:sz w:val="20"/>
          <w:szCs w:val="20"/>
        </w:rPr>
      </w:pPr>
    </w:p>
    <w:p w:rsidR="000D469A" w:rsidRPr="000F4900" w:rsidRDefault="000D469A" w:rsidP="000D469A">
      <w:pPr>
        <w:rPr>
          <w:sz w:val="20"/>
          <w:szCs w:val="20"/>
          <w:u w:val="single"/>
        </w:rPr>
      </w:pPr>
      <w:r w:rsidRPr="000F4900">
        <w:rPr>
          <w:sz w:val="20"/>
          <w:szCs w:val="20"/>
          <w:u w:val="single"/>
        </w:rPr>
        <w:t>Drugs</w:t>
      </w:r>
    </w:p>
    <w:p w:rsidR="000D469A" w:rsidRPr="000F4900" w:rsidRDefault="000D469A" w:rsidP="000D469A">
      <w:pPr>
        <w:pStyle w:val="ListParagraph"/>
        <w:numPr>
          <w:ilvl w:val="0"/>
          <w:numId w:val="1"/>
        </w:numPr>
        <w:rPr>
          <w:sz w:val="20"/>
          <w:szCs w:val="20"/>
        </w:rPr>
      </w:pPr>
      <w:r w:rsidRPr="000F4900">
        <w:rPr>
          <w:sz w:val="20"/>
          <w:szCs w:val="20"/>
        </w:rPr>
        <w:t xml:space="preserve">Basic drugs: </w:t>
      </w:r>
    </w:p>
    <w:p w:rsidR="000D469A" w:rsidRDefault="000D469A" w:rsidP="000D469A">
      <w:pPr>
        <w:pStyle w:val="ListParagraph"/>
        <w:numPr>
          <w:ilvl w:val="1"/>
          <w:numId w:val="1"/>
        </w:numPr>
        <w:rPr>
          <w:sz w:val="20"/>
          <w:szCs w:val="20"/>
        </w:rPr>
      </w:pPr>
      <w:r w:rsidRPr="000F4900">
        <w:rPr>
          <w:sz w:val="20"/>
          <w:szCs w:val="20"/>
        </w:rPr>
        <w:t xml:space="preserve">From the Pyxis: Midazolam, Fentanyl, </w:t>
      </w:r>
      <w:r w:rsidR="009D5FEB">
        <w:rPr>
          <w:sz w:val="20"/>
          <w:szCs w:val="20"/>
        </w:rPr>
        <w:t xml:space="preserve">Cisatracurium, </w:t>
      </w:r>
      <w:r w:rsidRPr="000F4900">
        <w:rPr>
          <w:sz w:val="20"/>
          <w:szCs w:val="20"/>
        </w:rPr>
        <w:t>Hydromorphone</w:t>
      </w:r>
    </w:p>
    <w:p w:rsidR="009D5FEB" w:rsidRDefault="009D5FEB" w:rsidP="009D5FEB">
      <w:pPr>
        <w:pStyle w:val="ListParagraph"/>
        <w:numPr>
          <w:ilvl w:val="2"/>
          <w:numId w:val="1"/>
        </w:numPr>
        <w:rPr>
          <w:sz w:val="20"/>
          <w:szCs w:val="20"/>
        </w:rPr>
      </w:pPr>
      <w:r>
        <w:rPr>
          <w:sz w:val="20"/>
          <w:szCs w:val="20"/>
        </w:rPr>
        <w:t xml:space="preserve">Cisatracurium must be refrigerated and is </w:t>
      </w:r>
      <w:r w:rsidR="008A5C33">
        <w:rPr>
          <w:sz w:val="20"/>
          <w:szCs w:val="20"/>
        </w:rPr>
        <w:t xml:space="preserve">therefore </w:t>
      </w:r>
      <w:r>
        <w:rPr>
          <w:sz w:val="20"/>
          <w:szCs w:val="20"/>
        </w:rPr>
        <w:t>no longer placed in transplant drug bag</w:t>
      </w:r>
      <w:r w:rsidR="008A5C33">
        <w:rPr>
          <w:sz w:val="20"/>
          <w:szCs w:val="20"/>
        </w:rPr>
        <w:t>.</w:t>
      </w:r>
    </w:p>
    <w:p w:rsidR="009D5FEB" w:rsidRDefault="009D5FEB" w:rsidP="009D5FEB">
      <w:pPr>
        <w:pStyle w:val="ListParagraph"/>
        <w:numPr>
          <w:ilvl w:val="3"/>
          <w:numId w:val="1"/>
        </w:numPr>
        <w:rPr>
          <w:sz w:val="20"/>
          <w:szCs w:val="20"/>
        </w:rPr>
      </w:pPr>
      <w:r>
        <w:rPr>
          <w:sz w:val="20"/>
          <w:szCs w:val="20"/>
        </w:rPr>
        <w:t>May obtain short dated vials from pharmacy during business hours</w:t>
      </w:r>
    </w:p>
    <w:p w:rsidR="009D5FEB" w:rsidRPr="000F4900" w:rsidRDefault="009D5FEB" w:rsidP="009D5FEB">
      <w:pPr>
        <w:pStyle w:val="ListParagraph"/>
        <w:numPr>
          <w:ilvl w:val="3"/>
          <w:numId w:val="1"/>
        </w:numPr>
        <w:rPr>
          <w:sz w:val="20"/>
          <w:szCs w:val="20"/>
        </w:rPr>
      </w:pPr>
      <w:r>
        <w:rPr>
          <w:sz w:val="20"/>
          <w:szCs w:val="20"/>
        </w:rPr>
        <w:t xml:space="preserve">At room temperature, it has a BUD of 21 days </w:t>
      </w:r>
    </w:p>
    <w:p w:rsidR="000D469A" w:rsidRPr="000F4900" w:rsidRDefault="000D469A" w:rsidP="000D469A">
      <w:pPr>
        <w:pStyle w:val="ListParagraph"/>
        <w:numPr>
          <w:ilvl w:val="1"/>
          <w:numId w:val="1"/>
        </w:numPr>
        <w:rPr>
          <w:sz w:val="20"/>
          <w:szCs w:val="20"/>
        </w:rPr>
      </w:pPr>
      <w:r w:rsidRPr="000F4900">
        <w:rPr>
          <w:sz w:val="20"/>
          <w:szCs w:val="20"/>
        </w:rPr>
        <w:t>Induction: Propofol, Lidocaine, Cisatracurium, +/- Esmolol</w:t>
      </w:r>
    </w:p>
    <w:p w:rsidR="00545785" w:rsidRDefault="000D469A" w:rsidP="000D469A">
      <w:pPr>
        <w:pStyle w:val="ListParagraph"/>
        <w:numPr>
          <w:ilvl w:val="0"/>
          <w:numId w:val="1"/>
        </w:numPr>
        <w:rPr>
          <w:sz w:val="20"/>
          <w:szCs w:val="20"/>
        </w:rPr>
      </w:pPr>
      <w:r w:rsidRPr="000F4900">
        <w:rPr>
          <w:sz w:val="20"/>
          <w:szCs w:val="20"/>
        </w:rPr>
        <w:t xml:space="preserve">Solumedrol </w:t>
      </w:r>
      <w:r w:rsidR="00545785">
        <w:rPr>
          <w:sz w:val="20"/>
          <w:szCs w:val="20"/>
        </w:rPr>
        <w:t>500 mg (push or in an IV bag)</w:t>
      </w:r>
    </w:p>
    <w:p w:rsidR="00545785" w:rsidRPr="00C6224A" w:rsidRDefault="00545785" w:rsidP="00545785">
      <w:pPr>
        <w:pStyle w:val="ListParagraph"/>
        <w:numPr>
          <w:ilvl w:val="1"/>
          <w:numId w:val="1"/>
        </w:numPr>
        <w:rPr>
          <w:sz w:val="20"/>
          <w:szCs w:val="20"/>
        </w:rPr>
      </w:pPr>
      <w:r w:rsidRPr="00C6224A">
        <w:rPr>
          <w:sz w:val="20"/>
          <w:szCs w:val="20"/>
        </w:rPr>
        <w:t>C</w:t>
      </w:r>
      <w:r w:rsidR="0095698C" w:rsidRPr="00C6224A">
        <w:rPr>
          <w:sz w:val="20"/>
          <w:szCs w:val="20"/>
        </w:rPr>
        <w:t>an be started as soon as patient is in the OR</w:t>
      </w:r>
    </w:p>
    <w:p w:rsidR="006B51A8" w:rsidRDefault="006B51A8" w:rsidP="006B51A8">
      <w:pPr>
        <w:pStyle w:val="ListParagraph"/>
        <w:numPr>
          <w:ilvl w:val="1"/>
          <w:numId w:val="1"/>
        </w:numPr>
        <w:rPr>
          <w:sz w:val="20"/>
          <w:szCs w:val="20"/>
        </w:rPr>
      </w:pPr>
      <w:r>
        <w:rPr>
          <w:sz w:val="20"/>
          <w:szCs w:val="20"/>
        </w:rPr>
        <w:t>Solumedrol m</w:t>
      </w:r>
      <w:r w:rsidR="00545785" w:rsidRPr="00C6224A">
        <w:rPr>
          <w:sz w:val="20"/>
          <w:szCs w:val="20"/>
        </w:rPr>
        <w:t>ust be</w:t>
      </w:r>
      <w:r w:rsidR="0095698C" w:rsidRPr="00C6224A">
        <w:rPr>
          <w:sz w:val="20"/>
          <w:szCs w:val="20"/>
        </w:rPr>
        <w:t xml:space="preserve"> comple</w:t>
      </w:r>
      <w:r w:rsidR="00545785" w:rsidRPr="00C6224A">
        <w:rPr>
          <w:sz w:val="20"/>
          <w:szCs w:val="20"/>
        </w:rPr>
        <w:t>ted before Thymogl</w:t>
      </w:r>
      <w:r w:rsidR="00BA70A3" w:rsidRPr="00C6224A">
        <w:rPr>
          <w:sz w:val="20"/>
          <w:szCs w:val="20"/>
        </w:rPr>
        <w:t xml:space="preserve">obulin or Basiliximab </w:t>
      </w:r>
      <w:r w:rsidR="0095698C" w:rsidRPr="00C6224A">
        <w:rPr>
          <w:sz w:val="20"/>
          <w:szCs w:val="20"/>
        </w:rPr>
        <w:t>is started.</w:t>
      </w:r>
    </w:p>
    <w:p w:rsidR="00507256" w:rsidRDefault="006B51A8" w:rsidP="006B51A8">
      <w:pPr>
        <w:pStyle w:val="ListParagraph"/>
        <w:numPr>
          <w:ilvl w:val="1"/>
          <w:numId w:val="1"/>
        </w:numPr>
        <w:rPr>
          <w:sz w:val="20"/>
          <w:szCs w:val="20"/>
        </w:rPr>
      </w:pPr>
      <w:r>
        <w:rPr>
          <w:sz w:val="20"/>
          <w:szCs w:val="20"/>
        </w:rPr>
        <w:t>For ongoing QA, fill out Thymoglobulin or Basiliximab (Simulect) Checklist</w:t>
      </w:r>
      <w:r w:rsidR="00507256">
        <w:rPr>
          <w:sz w:val="20"/>
          <w:szCs w:val="20"/>
        </w:rPr>
        <w:t>* prior to</w:t>
      </w:r>
      <w:r>
        <w:rPr>
          <w:sz w:val="20"/>
          <w:szCs w:val="20"/>
        </w:rPr>
        <w:t xml:space="preserve"> administration.</w:t>
      </w:r>
    </w:p>
    <w:p w:rsidR="00545785" w:rsidRPr="006B51A8" w:rsidRDefault="00507256" w:rsidP="00507256">
      <w:pPr>
        <w:pStyle w:val="ListParagraph"/>
        <w:numPr>
          <w:ilvl w:val="2"/>
          <w:numId w:val="1"/>
        </w:numPr>
        <w:rPr>
          <w:sz w:val="20"/>
          <w:szCs w:val="20"/>
        </w:rPr>
      </w:pPr>
      <w:r>
        <w:rPr>
          <w:sz w:val="20"/>
          <w:szCs w:val="20"/>
        </w:rPr>
        <w:t>*See SAMPLE checklist next page</w:t>
      </w:r>
      <w:r w:rsidR="006B51A8">
        <w:rPr>
          <w:sz w:val="20"/>
          <w:szCs w:val="20"/>
        </w:rPr>
        <w:t xml:space="preserve"> </w:t>
      </w:r>
      <w:r w:rsidR="0095698C" w:rsidRPr="006B51A8">
        <w:rPr>
          <w:sz w:val="20"/>
          <w:szCs w:val="20"/>
        </w:rPr>
        <w:t xml:space="preserve">   </w:t>
      </w:r>
    </w:p>
    <w:p w:rsidR="00545785" w:rsidRPr="00C6224A" w:rsidRDefault="00677BA0" w:rsidP="00545785">
      <w:pPr>
        <w:pStyle w:val="ListParagraph"/>
        <w:numPr>
          <w:ilvl w:val="1"/>
          <w:numId w:val="1"/>
        </w:numPr>
        <w:rPr>
          <w:b/>
          <w:sz w:val="20"/>
          <w:szCs w:val="20"/>
          <w:u w:val="single"/>
        </w:rPr>
      </w:pPr>
      <w:r w:rsidRPr="00C6224A">
        <w:rPr>
          <w:b/>
          <w:sz w:val="20"/>
          <w:szCs w:val="20"/>
          <w:u w:val="single"/>
        </w:rPr>
        <w:t>IF THYMOGLOBULIN OR BASI</w:t>
      </w:r>
      <w:r w:rsidR="005E1C99">
        <w:rPr>
          <w:b/>
          <w:sz w:val="20"/>
          <w:szCs w:val="20"/>
          <w:u w:val="single"/>
        </w:rPr>
        <w:t>LIXIMAB IS GIVEN WITHOUT SOLUME</w:t>
      </w:r>
      <w:r w:rsidRPr="00C6224A">
        <w:rPr>
          <w:b/>
          <w:sz w:val="20"/>
          <w:szCs w:val="20"/>
          <w:u w:val="single"/>
        </w:rPr>
        <w:t>DROL BEING GIVEN OR RUN TOO FAST, CONSEQUENCES MAY BE DISASTEROUS.</w:t>
      </w:r>
    </w:p>
    <w:p w:rsidR="006B51A8" w:rsidRDefault="00677BA0" w:rsidP="00545785">
      <w:pPr>
        <w:pStyle w:val="ListParagraph"/>
        <w:numPr>
          <w:ilvl w:val="1"/>
          <w:numId w:val="1"/>
        </w:numPr>
        <w:rPr>
          <w:sz w:val="20"/>
          <w:szCs w:val="20"/>
        </w:rPr>
      </w:pPr>
      <w:r w:rsidRPr="00C6224A">
        <w:rPr>
          <w:sz w:val="20"/>
          <w:szCs w:val="20"/>
        </w:rPr>
        <w:t>Once S</w:t>
      </w:r>
      <w:r w:rsidR="0095698C" w:rsidRPr="00C6224A">
        <w:rPr>
          <w:sz w:val="20"/>
          <w:szCs w:val="20"/>
        </w:rPr>
        <w:t>olumedrol</w:t>
      </w:r>
      <w:r w:rsidRPr="00C6224A">
        <w:rPr>
          <w:sz w:val="20"/>
          <w:szCs w:val="20"/>
        </w:rPr>
        <w:t xml:space="preserve"> is complete</w:t>
      </w:r>
      <w:r w:rsidR="006B51A8">
        <w:rPr>
          <w:sz w:val="20"/>
          <w:szCs w:val="20"/>
        </w:rPr>
        <w:t>,</w:t>
      </w:r>
    </w:p>
    <w:p w:rsidR="006B51A8" w:rsidRDefault="006B51A8" w:rsidP="006B51A8">
      <w:pPr>
        <w:pStyle w:val="ListParagraph"/>
        <w:numPr>
          <w:ilvl w:val="2"/>
          <w:numId w:val="1"/>
        </w:numPr>
        <w:rPr>
          <w:sz w:val="20"/>
          <w:szCs w:val="20"/>
        </w:rPr>
      </w:pPr>
      <w:r>
        <w:rPr>
          <w:sz w:val="20"/>
          <w:szCs w:val="20"/>
        </w:rPr>
        <w:t>Fill out Thymoglobulin or Basiliximab Checklist with two person verification.</w:t>
      </w:r>
    </w:p>
    <w:p w:rsidR="00545785" w:rsidRPr="00C6224A" w:rsidRDefault="006B51A8" w:rsidP="006B51A8">
      <w:pPr>
        <w:pStyle w:val="ListParagraph"/>
        <w:numPr>
          <w:ilvl w:val="2"/>
          <w:numId w:val="1"/>
        </w:numPr>
        <w:rPr>
          <w:sz w:val="20"/>
          <w:szCs w:val="20"/>
        </w:rPr>
      </w:pPr>
      <w:r>
        <w:rPr>
          <w:sz w:val="20"/>
          <w:szCs w:val="20"/>
        </w:rPr>
        <w:t xml:space="preserve">Then </w:t>
      </w:r>
      <w:r w:rsidR="00545785" w:rsidRPr="00C6224A">
        <w:rPr>
          <w:sz w:val="20"/>
          <w:szCs w:val="20"/>
        </w:rPr>
        <w:t xml:space="preserve">start </w:t>
      </w:r>
      <w:r w:rsidR="000D469A" w:rsidRPr="00C6224A">
        <w:rPr>
          <w:sz w:val="20"/>
          <w:szCs w:val="20"/>
        </w:rPr>
        <w:t xml:space="preserve">Thymoglobulin </w:t>
      </w:r>
      <w:r w:rsidR="00545785" w:rsidRPr="00C6224A">
        <w:rPr>
          <w:sz w:val="20"/>
          <w:szCs w:val="20"/>
        </w:rPr>
        <w:t>or Basiliximab</w:t>
      </w:r>
      <w:r w:rsidR="007224A7" w:rsidRPr="00C6224A">
        <w:rPr>
          <w:sz w:val="20"/>
          <w:szCs w:val="20"/>
        </w:rPr>
        <w:t xml:space="preserve"> </w:t>
      </w:r>
      <w:r w:rsidR="000D469A" w:rsidRPr="00C6224A">
        <w:rPr>
          <w:sz w:val="20"/>
          <w:szCs w:val="20"/>
        </w:rPr>
        <w:t xml:space="preserve">at the rate written on the bag </w:t>
      </w:r>
      <w:r w:rsidR="00BA70A3" w:rsidRPr="00C6224A">
        <w:rPr>
          <w:sz w:val="20"/>
          <w:szCs w:val="20"/>
        </w:rPr>
        <w:t>via pump</w:t>
      </w:r>
      <w:r w:rsidR="00C457A7" w:rsidRPr="00C6224A">
        <w:rPr>
          <w:sz w:val="20"/>
          <w:szCs w:val="20"/>
        </w:rPr>
        <w:t xml:space="preserve">.  </w:t>
      </w:r>
    </w:p>
    <w:p w:rsidR="00BA70A3" w:rsidRPr="00C6224A" w:rsidRDefault="00C457A7" w:rsidP="00545785">
      <w:pPr>
        <w:pStyle w:val="ListParagraph"/>
        <w:numPr>
          <w:ilvl w:val="2"/>
          <w:numId w:val="1"/>
        </w:numPr>
        <w:rPr>
          <w:sz w:val="20"/>
          <w:szCs w:val="20"/>
        </w:rPr>
      </w:pPr>
      <w:r w:rsidRPr="00C6224A">
        <w:rPr>
          <w:sz w:val="20"/>
          <w:szCs w:val="20"/>
        </w:rPr>
        <w:t xml:space="preserve">Thymoglobulin </w:t>
      </w:r>
    </w:p>
    <w:p w:rsidR="00BA70A3" w:rsidRPr="00C6224A" w:rsidRDefault="00BA70A3" w:rsidP="00BA70A3">
      <w:pPr>
        <w:pStyle w:val="ListParagraph"/>
        <w:numPr>
          <w:ilvl w:val="3"/>
          <w:numId w:val="1"/>
        </w:numPr>
        <w:rPr>
          <w:sz w:val="20"/>
          <w:szCs w:val="20"/>
        </w:rPr>
      </w:pPr>
      <w:r w:rsidRPr="00C6224A">
        <w:rPr>
          <w:sz w:val="20"/>
          <w:szCs w:val="20"/>
        </w:rPr>
        <w:t>M</w:t>
      </w:r>
      <w:r w:rsidR="00C457A7" w:rsidRPr="00C6224A">
        <w:rPr>
          <w:sz w:val="20"/>
          <w:szCs w:val="20"/>
        </w:rPr>
        <w:t>ust be given through central line or fistula over 6 hours with a filter.</w:t>
      </w:r>
      <w:r w:rsidR="005D42BC" w:rsidRPr="00C6224A">
        <w:rPr>
          <w:sz w:val="20"/>
          <w:szCs w:val="20"/>
        </w:rPr>
        <w:t xml:space="preserve">  </w:t>
      </w:r>
    </w:p>
    <w:p w:rsidR="00545785" w:rsidRPr="00C6224A" w:rsidRDefault="00BA70A3" w:rsidP="00BA70A3">
      <w:pPr>
        <w:pStyle w:val="ListParagraph"/>
        <w:numPr>
          <w:ilvl w:val="3"/>
          <w:numId w:val="1"/>
        </w:numPr>
        <w:rPr>
          <w:sz w:val="20"/>
          <w:szCs w:val="20"/>
        </w:rPr>
      </w:pPr>
      <w:r w:rsidRPr="00C6224A">
        <w:rPr>
          <w:sz w:val="20"/>
          <w:szCs w:val="20"/>
        </w:rPr>
        <w:t xml:space="preserve">Dose </w:t>
      </w:r>
      <w:r w:rsidR="005D42BC" w:rsidRPr="00C6224A">
        <w:rPr>
          <w:sz w:val="20"/>
          <w:szCs w:val="20"/>
        </w:rPr>
        <w:t xml:space="preserve">is 2 mg/kg.  </w:t>
      </w:r>
    </w:p>
    <w:p w:rsidR="00BA70A3" w:rsidRPr="00C6224A" w:rsidRDefault="00BA70A3" w:rsidP="00BA70A3">
      <w:pPr>
        <w:pStyle w:val="ListParagraph"/>
        <w:numPr>
          <w:ilvl w:val="2"/>
          <w:numId w:val="1"/>
        </w:numPr>
        <w:rPr>
          <w:sz w:val="20"/>
          <w:szCs w:val="20"/>
        </w:rPr>
      </w:pPr>
      <w:r w:rsidRPr="00C6224A">
        <w:rPr>
          <w:sz w:val="20"/>
          <w:szCs w:val="20"/>
        </w:rPr>
        <w:t>Basilixi</w:t>
      </w:r>
      <w:r w:rsidR="005D42BC" w:rsidRPr="00C6224A">
        <w:rPr>
          <w:sz w:val="20"/>
          <w:szCs w:val="20"/>
        </w:rPr>
        <w:t xml:space="preserve">mab </w:t>
      </w:r>
      <w:r w:rsidRPr="00C6224A">
        <w:rPr>
          <w:sz w:val="20"/>
          <w:szCs w:val="20"/>
        </w:rPr>
        <w:t>(Simulect)</w:t>
      </w:r>
    </w:p>
    <w:p w:rsidR="000D469A" w:rsidRDefault="00BA70A3" w:rsidP="00BA70A3">
      <w:pPr>
        <w:pStyle w:val="ListParagraph"/>
        <w:numPr>
          <w:ilvl w:val="3"/>
          <w:numId w:val="1"/>
        </w:numPr>
        <w:rPr>
          <w:sz w:val="20"/>
          <w:szCs w:val="20"/>
        </w:rPr>
      </w:pPr>
      <w:r>
        <w:rPr>
          <w:sz w:val="20"/>
          <w:szCs w:val="20"/>
        </w:rPr>
        <w:t>Can be given via PIV over 30 minutes.</w:t>
      </w:r>
    </w:p>
    <w:p w:rsidR="00BA70A3" w:rsidRPr="00BA70A3" w:rsidRDefault="00BA70A3" w:rsidP="00BA70A3">
      <w:pPr>
        <w:pStyle w:val="ListParagraph"/>
        <w:numPr>
          <w:ilvl w:val="3"/>
          <w:numId w:val="1"/>
        </w:numPr>
        <w:rPr>
          <w:sz w:val="20"/>
          <w:szCs w:val="20"/>
        </w:rPr>
      </w:pPr>
      <w:r>
        <w:rPr>
          <w:sz w:val="20"/>
          <w:szCs w:val="20"/>
        </w:rPr>
        <w:t>Dose is 20 mg.</w:t>
      </w:r>
    </w:p>
    <w:p w:rsidR="000D469A" w:rsidRPr="009D5FEB" w:rsidRDefault="000D469A" w:rsidP="009D5FEB">
      <w:pPr>
        <w:pStyle w:val="ListParagraph"/>
        <w:numPr>
          <w:ilvl w:val="0"/>
          <w:numId w:val="1"/>
        </w:numPr>
        <w:rPr>
          <w:sz w:val="20"/>
          <w:szCs w:val="20"/>
        </w:rPr>
      </w:pPr>
      <w:r w:rsidRPr="00C6224A">
        <w:rPr>
          <w:sz w:val="20"/>
          <w:szCs w:val="20"/>
        </w:rPr>
        <w:t>Pharmacy usually ma</w:t>
      </w:r>
      <w:r w:rsidR="00677BA0" w:rsidRPr="00C6224A">
        <w:rPr>
          <w:sz w:val="20"/>
          <w:szCs w:val="20"/>
        </w:rPr>
        <w:t xml:space="preserve">kes </w:t>
      </w:r>
      <w:r w:rsidRPr="00C6224A">
        <w:rPr>
          <w:sz w:val="20"/>
          <w:szCs w:val="20"/>
        </w:rPr>
        <w:t xml:space="preserve">a renal transplant drug </w:t>
      </w:r>
      <w:r w:rsidR="00677BA0" w:rsidRPr="00C6224A">
        <w:rPr>
          <w:sz w:val="20"/>
          <w:szCs w:val="20"/>
        </w:rPr>
        <w:t>bag with the following</w:t>
      </w:r>
      <w:r w:rsidRPr="00C6224A">
        <w:rPr>
          <w:sz w:val="20"/>
          <w:szCs w:val="20"/>
        </w:rPr>
        <w:t>:</w:t>
      </w:r>
    </w:p>
    <w:p w:rsidR="000F4900" w:rsidRPr="00C6224A" w:rsidRDefault="000F4900" w:rsidP="000D469A">
      <w:pPr>
        <w:pStyle w:val="ListParagraph"/>
        <w:numPr>
          <w:ilvl w:val="1"/>
          <w:numId w:val="1"/>
        </w:numPr>
        <w:rPr>
          <w:sz w:val="20"/>
          <w:szCs w:val="20"/>
        </w:rPr>
      </w:pPr>
      <w:r w:rsidRPr="00C6224A">
        <w:rPr>
          <w:sz w:val="20"/>
          <w:szCs w:val="20"/>
        </w:rPr>
        <w:t>Verapamil</w:t>
      </w:r>
      <w:r w:rsidR="007224A7" w:rsidRPr="00C6224A">
        <w:rPr>
          <w:sz w:val="20"/>
          <w:szCs w:val="20"/>
        </w:rPr>
        <w:t xml:space="preserve"> (5 mg in 2 mL) – give to circulating RN or directly to scrub tech</w:t>
      </w:r>
    </w:p>
    <w:p w:rsidR="000D469A" w:rsidRPr="00C6224A" w:rsidRDefault="00B56986" w:rsidP="000D469A">
      <w:pPr>
        <w:pStyle w:val="ListParagraph"/>
        <w:numPr>
          <w:ilvl w:val="1"/>
          <w:numId w:val="1"/>
        </w:numPr>
        <w:rPr>
          <w:sz w:val="20"/>
          <w:szCs w:val="20"/>
        </w:rPr>
      </w:pPr>
      <w:r w:rsidRPr="00C6224A">
        <w:rPr>
          <w:sz w:val="20"/>
          <w:szCs w:val="20"/>
        </w:rPr>
        <w:t>A</w:t>
      </w:r>
      <w:r w:rsidR="000D469A" w:rsidRPr="00C6224A">
        <w:rPr>
          <w:sz w:val="20"/>
          <w:szCs w:val="20"/>
        </w:rPr>
        <w:t xml:space="preserve">lbumin </w:t>
      </w:r>
      <w:r w:rsidR="00166349" w:rsidRPr="00C6224A">
        <w:rPr>
          <w:sz w:val="20"/>
          <w:szCs w:val="20"/>
        </w:rPr>
        <w:t xml:space="preserve">25% or 5% </w:t>
      </w:r>
      <w:r w:rsidRPr="00C6224A">
        <w:rPr>
          <w:sz w:val="20"/>
          <w:szCs w:val="20"/>
        </w:rPr>
        <w:t xml:space="preserve">may be requested </w:t>
      </w:r>
      <w:r w:rsidR="006E5F3C" w:rsidRPr="00C6224A">
        <w:rPr>
          <w:sz w:val="20"/>
          <w:szCs w:val="20"/>
        </w:rPr>
        <w:t xml:space="preserve">and given </w:t>
      </w:r>
      <w:r w:rsidR="00166349" w:rsidRPr="00C6224A">
        <w:rPr>
          <w:sz w:val="20"/>
          <w:szCs w:val="20"/>
        </w:rPr>
        <w:t>depending on volume status.</w:t>
      </w:r>
    </w:p>
    <w:p w:rsidR="000D469A" w:rsidRPr="00C6224A" w:rsidRDefault="0095698C" w:rsidP="000D469A">
      <w:pPr>
        <w:pStyle w:val="ListParagraph"/>
        <w:numPr>
          <w:ilvl w:val="1"/>
          <w:numId w:val="1"/>
        </w:numPr>
        <w:rPr>
          <w:sz w:val="20"/>
          <w:szCs w:val="20"/>
        </w:rPr>
      </w:pPr>
      <w:r w:rsidRPr="00C6224A">
        <w:rPr>
          <w:sz w:val="20"/>
          <w:szCs w:val="20"/>
        </w:rPr>
        <w:t>Furosemide 100 mg x 1</w:t>
      </w:r>
    </w:p>
    <w:p w:rsidR="000D469A" w:rsidRPr="00C6224A" w:rsidRDefault="000D469A" w:rsidP="000D469A">
      <w:pPr>
        <w:pStyle w:val="ListParagraph"/>
        <w:numPr>
          <w:ilvl w:val="2"/>
          <w:numId w:val="1"/>
        </w:numPr>
        <w:rPr>
          <w:sz w:val="20"/>
          <w:szCs w:val="20"/>
        </w:rPr>
      </w:pPr>
      <w:r w:rsidRPr="00C6224A">
        <w:rPr>
          <w:sz w:val="20"/>
          <w:szCs w:val="20"/>
        </w:rPr>
        <w:t>The surgeon will tell you when to give Furosemide</w:t>
      </w:r>
      <w:r w:rsidR="00B56986" w:rsidRPr="00C6224A">
        <w:rPr>
          <w:sz w:val="20"/>
          <w:szCs w:val="20"/>
        </w:rPr>
        <w:t>.</w:t>
      </w:r>
    </w:p>
    <w:p w:rsidR="00B56986" w:rsidRPr="00C6224A" w:rsidRDefault="00B56986" w:rsidP="000D469A">
      <w:pPr>
        <w:pStyle w:val="ListParagraph"/>
        <w:numPr>
          <w:ilvl w:val="2"/>
          <w:numId w:val="1"/>
        </w:numPr>
        <w:rPr>
          <w:sz w:val="20"/>
          <w:szCs w:val="20"/>
        </w:rPr>
      </w:pPr>
      <w:r w:rsidRPr="00C6224A">
        <w:rPr>
          <w:sz w:val="20"/>
          <w:szCs w:val="20"/>
        </w:rPr>
        <w:t>Usually give 100mg, but confirm first with surgeon.</w:t>
      </w:r>
    </w:p>
    <w:p w:rsidR="000D469A" w:rsidRPr="00C6224A" w:rsidRDefault="000D469A" w:rsidP="000D469A">
      <w:pPr>
        <w:pStyle w:val="ListParagraph"/>
        <w:numPr>
          <w:ilvl w:val="1"/>
          <w:numId w:val="1"/>
        </w:numPr>
        <w:rPr>
          <w:sz w:val="20"/>
          <w:szCs w:val="20"/>
        </w:rPr>
      </w:pPr>
      <w:r w:rsidRPr="00C6224A">
        <w:rPr>
          <w:sz w:val="20"/>
          <w:szCs w:val="20"/>
        </w:rPr>
        <w:t>Heparin x 4</w:t>
      </w:r>
      <w:r w:rsidR="000F4900" w:rsidRPr="00C6224A">
        <w:rPr>
          <w:sz w:val="20"/>
          <w:szCs w:val="20"/>
        </w:rPr>
        <w:t xml:space="preserve"> (5,000 units/mL vs. the 1,000 units/mL we have in our boxes)</w:t>
      </w:r>
    </w:p>
    <w:p w:rsidR="00B56986" w:rsidRPr="00C6224A" w:rsidRDefault="00B56986" w:rsidP="00B56986">
      <w:pPr>
        <w:pStyle w:val="ListParagraph"/>
        <w:numPr>
          <w:ilvl w:val="2"/>
          <w:numId w:val="1"/>
        </w:numPr>
        <w:rPr>
          <w:sz w:val="20"/>
          <w:szCs w:val="20"/>
        </w:rPr>
      </w:pPr>
      <w:r w:rsidRPr="00C6224A">
        <w:rPr>
          <w:sz w:val="20"/>
          <w:szCs w:val="20"/>
        </w:rPr>
        <w:t>Surgeon will ask for one time injection of IV heparin just before clamping the vein.</w:t>
      </w:r>
    </w:p>
    <w:p w:rsidR="000D469A" w:rsidRPr="00C6224A" w:rsidRDefault="00B56986" w:rsidP="000D469A">
      <w:pPr>
        <w:pStyle w:val="ListParagraph"/>
        <w:numPr>
          <w:ilvl w:val="2"/>
          <w:numId w:val="1"/>
        </w:numPr>
        <w:rPr>
          <w:sz w:val="20"/>
          <w:szCs w:val="20"/>
        </w:rPr>
      </w:pPr>
      <w:r w:rsidRPr="00C6224A">
        <w:rPr>
          <w:sz w:val="20"/>
          <w:szCs w:val="20"/>
        </w:rPr>
        <w:t>Dose varies by surgeon, but usually 2000 – 5000 units.</w:t>
      </w:r>
    </w:p>
    <w:p w:rsidR="00B56986" w:rsidRPr="00C6224A" w:rsidRDefault="00B56986" w:rsidP="000D469A">
      <w:pPr>
        <w:pStyle w:val="ListParagraph"/>
        <w:numPr>
          <w:ilvl w:val="2"/>
          <w:numId w:val="1"/>
        </w:numPr>
        <w:rPr>
          <w:sz w:val="20"/>
          <w:szCs w:val="20"/>
        </w:rPr>
      </w:pPr>
      <w:r w:rsidRPr="00C6224A">
        <w:rPr>
          <w:sz w:val="20"/>
          <w:szCs w:val="20"/>
        </w:rPr>
        <w:t>Ok to use heparin vial from anesthesia box.</w:t>
      </w:r>
    </w:p>
    <w:p w:rsidR="00B56986" w:rsidRPr="00C6224A" w:rsidRDefault="000D469A" w:rsidP="000D469A">
      <w:pPr>
        <w:pStyle w:val="ListParagraph"/>
        <w:numPr>
          <w:ilvl w:val="1"/>
          <w:numId w:val="1"/>
        </w:numPr>
        <w:rPr>
          <w:sz w:val="20"/>
          <w:szCs w:val="20"/>
        </w:rPr>
      </w:pPr>
      <w:r w:rsidRPr="00C6224A">
        <w:rPr>
          <w:sz w:val="20"/>
          <w:szCs w:val="20"/>
        </w:rPr>
        <w:t>Dopamine gtt</w:t>
      </w:r>
      <w:r w:rsidR="00125833" w:rsidRPr="00C6224A">
        <w:rPr>
          <w:sz w:val="20"/>
          <w:szCs w:val="20"/>
        </w:rPr>
        <w:t xml:space="preserve"> is the pressor of choice if needed</w:t>
      </w:r>
      <w:r w:rsidR="006E5F3C" w:rsidRPr="00C6224A">
        <w:rPr>
          <w:sz w:val="20"/>
          <w:szCs w:val="20"/>
        </w:rPr>
        <w:t>.</w:t>
      </w:r>
    </w:p>
    <w:p w:rsidR="000D469A" w:rsidRPr="00C6224A" w:rsidRDefault="00B56986" w:rsidP="00B56986">
      <w:pPr>
        <w:pStyle w:val="ListParagraph"/>
        <w:numPr>
          <w:ilvl w:val="2"/>
          <w:numId w:val="1"/>
        </w:numPr>
        <w:rPr>
          <w:sz w:val="20"/>
          <w:szCs w:val="20"/>
        </w:rPr>
      </w:pPr>
      <w:r w:rsidRPr="00C6224A">
        <w:rPr>
          <w:sz w:val="20"/>
          <w:szCs w:val="20"/>
        </w:rPr>
        <w:t>Don’t spike unless needed.</w:t>
      </w:r>
    </w:p>
    <w:p w:rsidR="00B56986" w:rsidRPr="00C6224A" w:rsidRDefault="000F4900" w:rsidP="000F4900">
      <w:pPr>
        <w:pStyle w:val="ListParagraph"/>
        <w:numPr>
          <w:ilvl w:val="2"/>
          <w:numId w:val="1"/>
        </w:numPr>
        <w:rPr>
          <w:sz w:val="20"/>
          <w:szCs w:val="20"/>
        </w:rPr>
      </w:pPr>
      <w:r w:rsidRPr="00C6224A">
        <w:rPr>
          <w:sz w:val="20"/>
          <w:szCs w:val="20"/>
        </w:rPr>
        <w:t>Start at 2 mcg/kg/min and titrate to effect (up to 15 mcg/kg/min)</w:t>
      </w:r>
    </w:p>
    <w:p w:rsidR="000F4900" w:rsidRPr="00C6224A" w:rsidRDefault="00B56986" w:rsidP="000F4900">
      <w:pPr>
        <w:pStyle w:val="ListParagraph"/>
        <w:numPr>
          <w:ilvl w:val="2"/>
          <w:numId w:val="1"/>
        </w:numPr>
        <w:rPr>
          <w:sz w:val="20"/>
          <w:szCs w:val="20"/>
        </w:rPr>
      </w:pPr>
      <w:r w:rsidRPr="00C6224A">
        <w:rPr>
          <w:sz w:val="20"/>
          <w:szCs w:val="20"/>
        </w:rPr>
        <w:t>W</w:t>
      </w:r>
      <w:r w:rsidR="00025D5A" w:rsidRPr="00C6224A">
        <w:rPr>
          <w:sz w:val="20"/>
          <w:szCs w:val="20"/>
        </w:rPr>
        <w:t>atch for tachyarrhythmias!</w:t>
      </w:r>
    </w:p>
    <w:p w:rsidR="000D469A" w:rsidRPr="000F4900" w:rsidRDefault="000D469A" w:rsidP="000D469A">
      <w:pPr>
        <w:rPr>
          <w:sz w:val="20"/>
          <w:szCs w:val="20"/>
          <w:u w:val="single"/>
        </w:rPr>
      </w:pPr>
      <w:r w:rsidRPr="000F4900">
        <w:rPr>
          <w:sz w:val="20"/>
          <w:szCs w:val="20"/>
          <w:u w:val="single"/>
        </w:rPr>
        <w:lastRenderedPageBreak/>
        <w:t>Intra-op</w:t>
      </w:r>
    </w:p>
    <w:p w:rsidR="000D469A" w:rsidRPr="00C6224A" w:rsidRDefault="000D469A" w:rsidP="000D469A">
      <w:pPr>
        <w:pStyle w:val="ListParagraph"/>
        <w:numPr>
          <w:ilvl w:val="0"/>
          <w:numId w:val="1"/>
        </w:numPr>
        <w:rPr>
          <w:sz w:val="20"/>
          <w:szCs w:val="20"/>
        </w:rPr>
      </w:pPr>
      <w:r w:rsidRPr="00C6224A">
        <w:rPr>
          <w:sz w:val="20"/>
          <w:szCs w:val="20"/>
        </w:rPr>
        <w:t>Keep MAP ~ 90</w:t>
      </w:r>
    </w:p>
    <w:p w:rsidR="000F4900" w:rsidRPr="00C6224A" w:rsidRDefault="00125833" w:rsidP="000F4900">
      <w:pPr>
        <w:pStyle w:val="ListParagraph"/>
        <w:numPr>
          <w:ilvl w:val="1"/>
          <w:numId w:val="1"/>
        </w:numPr>
        <w:rPr>
          <w:sz w:val="20"/>
          <w:szCs w:val="20"/>
        </w:rPr>
      </w:pPr>
      <w:r w:rsidRPr="00C6224A">
        <w:rPr>
          <w:sz w:val="20"/>
          <w:szCs w:val="20"/>
        </w:rPr>
        <w:t>Surgeon</w:t>
      </w:r>
      <w:r w:rsidR="000F4900" w:rsidRPr="00C6224A">
        <w:rPr>
          <w:sz w:val="20"/>
          <w:szCs w:val="20"/>
        </w:rPr>
        <w:t xml:space="preserve"> will ask what the blood pressure intermittently: she wants SBP, DBP, and MAP</w:t>
      </w:r>
    </w:p>
    <w:p w:rsidR="007224A7" w:rsidRPr="00C6224A" w:rsidRDefault="000D469A" w:rsidP="000D469A">
      <w:pPr>
        <w:pStyle w:val="ListParagraph"/>
        <w:numPr>
          <w:ilvl w:val="0"/>
          <w:numId w:val="1"/>
        </w:numPr>
        <w:rPr>
          <w:sz w:val="20"/>
          <w:szCs w:val="20"/>
        </w:rPr>
      </w:pPr>
      <w:r w:rsidRPr="00C6224A">
        <w:rPr>
          <w:sz w:val="20"/>
          <w:szCs w:val="20"/>
        </w:rPr>
        <w:t>Use volume for hypotension</w:t>
      </w:r>
      <w:r w:rsidR="000F4900" w:rsidRPr="00C6224A">
        <w:rPr>
          <w:sz w:val="20"/>
          <w:szCs w:val="20"/>
        </w:rPr>
        <w:t xml:space="preserve">: crystalloids, albumin </w:t>
      </w:r>
      <w:r w:rsidR="000F4900" w:rsidRPr="00C6224A">
        <w:rPr>
          <w:sz w:val="20"/>
          <w:szCs w:val="20"/>
        </w:rPr>
        <w:sym w:font="Wingdings" w:char="F0E0"/>
      </w:r>
      <w:r w:rsidR="000F4900" w:rsidRPr="00C6224A">
        <w:rPr>
          <w:sz w:val="20"/>
          <w:szCs w:val="20"/>
        </w:rPr>
        <w:t xml:space="preserve"> then dopamine gtt if your BP is still low</w:t>
      </w:r>
    </w:p>
    <w:p w:rsidR="005D42BC" w:rsidRPr="00C6224A" w:rsidRDefault="005D42BC" w:rsidP="000D469A">
      <w:pPr>
        <w:pStyle w:val="ListParagraph"/>
        <w:numPr>
          <w:ilvl w:val="0"/>
          <w:numId w:val="1"/>
        </w:numPr>
        <w:rPr>
          <w:sz w:val="20"/>
          <w:szCs w:val="20"/>
        </w:rPr>
      </w:pPr>
      <w:r w:rsidRPr="00C6224A">
        <w:rPr>
          <w:sz w:val="20"/>
          <w:szCs w:val="20"/>
        </w:rPr>
        <w:t>Depending on the patient</w:t>
      </w:r>
      <w:r w:rsidR="006214BD" w:rsidRPr="00C6224A">
        <w:rPr>
          <w:sz w:val="20"/>
          <w:szCs w:val="20"/>
        </w:rPr>
        <w:t>’</w:t>
      </w:r>
      <w:r w:rsidRPr="00C6224A">
        <w:rPr>
          <w:sz w:val="20"/>
          <w:szCs w:val="20"/>
        </w:rPr>
        <w:t>s volume status (when was last dialysis) and cardiac status, plan to give 2-3 liters of fluids.</w:t>
      </w:r>
    </w:p>
    <w:p w:rsidR="000D469A" w:rsidRPr="00C6224A" w:rsidRDefault="007224A7" w:rsidP="007224A7">
      <w:pPr>
        <w:pStyle w:val="ListParagraph"/>
        <w:numPr>
          <w:ilvl w:val="1"/>
          <w:numId w:val="1"/>
        </w:numPr>
        <w:rPr>
          <w:sz w:val="20"/>
          <w:szCs w:val="20"/>
        </w:rPr>
      </w:pPr>
      <w:r w:rsidRPr="00C6224A">
        <w:rPr>
          <w:sz w:val="20"/>
          <w:szCs w:val="20"/>
        </w:rPr>
        <w:t>Use NS over LR preferentia</w:t>
      </w:r>
      <w:r w:rsidR="006214BD" w:rsidRPr="00C6224A">
        <w:rPr>
          <w:sz w:val="20"/>
          <w:szCs w:val="20"/>
        </w:rPr>
        <w:t xml:space="preserve">lly but if Day Surgery starts </w:t>
      </w:r>
      <w:r w:rsidRPr="00C6224A">
        <w:rPr>
          <w:sz w:val="20"/>
          <w:szCs w:val="20"/>
        </w:rPr>
        <w:t>LR, Dr. Lappin is OK with it as long as you s</w:t>
      </w:r>
      <w:r w:rsidR="006214BD" w:rsidRPr="00C6224A">
        <w:rPr>
          <w:sz w:val="20"/>
          <w:szCs w:val="20"/>
        </w:rPr>
        <w:t>witch to NS for the next bag. (Check with your staff;</w:t>
      </w:r>
      <w:r w:rsidRPr="00C6224A">
        <w:rPr>
          <w:sz w:val="20"/>
          <w:szCs w:val="20"/>
        </w:rPr>
        <w:t xml:space="preserve"> they might be pickier</w:t>
      </w:r>
      <w:r w:rsidR="006214BD" w:rsidRPr="00C6224A">
        <w:rPr>
          <w:sz w:val="20"/>
          <w:szCs w:val="20"/>
        </w:rPr>
        <w:t>.</w:t>
      </w:r>
      <w:r w:rsidRPr="00C6224A">
        <w:rPr>
          <w:sz w:val="20"/>
          <w:szCs w:val="20"/>
        </w:rPr>
        <w:t>)</w:t>
      </w:r>
    </w:p>
    <w:p w:rsidR="000D469A" w:rsidRPr="00C6224A" w:rsidRDefault="000D469A" w:rsidP="000D469A">
      <w:pPr>
        <w:pStyle w:val="ListParagraph"/>
        <w:numPr>
          <w:ilvl w:val="0"/>
          <w:numId w:val="1"/>
        </w:numPr>
        <w:rPr>
          <w:sz w:val="20"/>
          <w:szCs w:val="20"/>
        </w:rPr>
      </w:pPr>
      <w:r w:rsidRPr="00C6224A">
        <w:rPr>
          <w:sz w:val="20"/>
          <w:szCs w:val="20"/>
        </w:rPr>
        <w:t xml:space="preserve">Do NOT use vasoconstrictors </w:t>
      </w:r>
      <w:r w:rsidRPr="00C6224A">
        <w:rPr>
          <w:sz w:val="20"/>
          <w:szCs w:val="20"/>
        </w:rPr>
        <w:sym w:font="Wingdings" w:char="F0E0"/>
      </w:r>
      <w:r w:rsidR="006E5F3C" w:rsidRPr="00C6224A">
        <w:rPr>
          <w:sz w:val="20"/>
          <w:szCs w:val="20"/>
        </w:rPr>
        <w:t xml:space="preserve"> If </w:t>
      </w:r>
      <w:r w:rsidRPr="00C6224A">
        <w:rPr>
          <w:sz w:val="20"/>
          <w:szCs w:val="20"/>
        </w:rPr>
        <w:t>BP</w:t>
      </w:r>
      <w:r w:rsidR="006E5F3C" w:rsidRPr="00C6224A">
        <w:rPr>
          <w:sz w:val="20"/>
          <w:szCs w:val="20"/>
        </w:rPr>
        <w:t xml:space="preserve"> </w:t>
      </w:r>
      <w:r w:rsidR="006214BD" w:rsidRPr="00C6224A">
        <w:rPr>
          <w:sz w:val="20"/>
          <w:szCs w:val="20"/>
        </w:rPr>
        <w:t xml:space="preserve">is </w:t>
      </w:r>
      <w:r w:rsidR="006E5F3C" w:rsidRPr="00C6224A">
        <w:rPr>
          <w:sz w:val="20"/>
          <w:szCs w:val="20"/>
        </w:rPr>
        <w:t>marginal</w:t>
      </w:r>
      <w:r w:rsidR="006214BD" w:rsidRPr="00C6224A">
        <w:rPr>
          <w:sz w:val="20"/>
          <w:szCs w:val="20"/>
        </w:rPr>
        <w:t xml:space="preserve"> to low, communicate with</w:t>
      </w:r>
      <w:r w:rsidRPr="00C6224A">
        <w:rPr>
          <w:sz w:val="20"/>
          <w:szCs w:val="20"/>
        </w:rPr>
        <w:t xml:space="preserve"> the surgeon</w:t>
      </w:r>
      <w:r w:rsidR="006E5F3C" w:rsidRPr="00C6224A">
        <w:rPr>
          <w:sz w:val="20"/>
          <w:szCs w:val="20"/>
        </w:rPr>
        <w:t>.</w:t>
      </w:r>
    </w:p>
    <w:p w:rsidR="000D469A" w:rsidRPr="00C6224A" w:rsidRDefault="000D469A" w:rsidP="000D469A">
      <w:pPr>
        <w:pStyle w:val="ListParagraph"/>
        <w:numPr>
          <w:ilvl w:val="0"/>
          <w:numId w:val="1"/>
        </w:numPr>
        <w:rPr>
          <w:sz w:val="20"/>
          <w:szCs w:val="20"/>
        </w:rPr>
      </w:pPr>
      <w:r w:rsidRPr="00C6224A">
        <w:rPr>
          <w:sz w:val="20"/>
          <w:szCs w:val="20"/>
        </w:rPr>
        <w:t>It doesn’t hurt to document “Palpable AV fistula thrill” every 15 minutes</w:t>
      </w:r>
      <w:r w:rsidR="006E5F3C" w:rsidRPr="00C6224A">
        <w:rPr>
          <w:sz w:val="20"/>
          <w:szCs w:val="20"/>
        </w:rPr>
        <w:t>.</w:t>
      </w:r>
    </w:p>
    <w:p w:rsidR="007224A7" w:rsidRPr="00C6224A" w:rsidRDefault="006E5F3C" w:rsidP="006E5F3C">
      <w:pPr>
        <w:pStyle w:val="ListParagraph"/>
        <w:numPr>
          <w:ilvl w:val="0"/>
          <w:numId w:val="1"/>
        </w:numPr>
        <w:rPr>
          <w:sz w:val="20"/>
          <w:szCs w:val="20"/>
        </w:rPr>
      </w:pPr>
      <w:r w:rsidRPr="00C6224A">
        <w:rPr>
          <w:sz w:val="20"/>
          <w:szCs w:val="20"/>
        </w:rPr>
        <w:t>At one point, you</w:t>
      </w:r>
      <w:r w:rsidR="000F4900" w:rsidRPr="00C6224A">
        <w:rPr>
          <w:sz w:val="20"/>
          <w:szCs w:val="20"/>
        </w:rPr>
        <w:t xml:space="preserve"> will</w:t>
      </w:r>
      <w:r w:rsidRPr="00C6224A">
        <w:rPr>
          <w:sz w:val="20"/>
          <w:szCs w:val="20"/>
        </w:rPr>
        <w:t xml:space="preserve"> be</w:t>
      </w:r>
      <w:r w:rsidR="000F4900" w:rsidRPr="00C6224A">
        <w:rPr>
          <w:sz w:val="20"/>
          <w:szCs w:val="20"/>
        </w:rPr>
        <w:t xml:space="preserve"> ask</w:t>
      </w:r>
      <w:r w:rsidRPr="00C6224A">
        <w:rPr>
          <w:sz w:val="20"/>
          <w:szCs w:val="20"/>
        </w:rPr>
        <w:t xml:space="preserve">ed </w:t>
      </w:r>
      <w:r w:rsidR="000F4900" w:rsidRPr="00C6224A">
        <w:rPr>
          <w:sz w:val="20"/>
          <w:szCs w:val="20"/>
        </w:rPr>
        <w:t>t</w:t>
      </w:r>
      <w:r w:rsidR="006214BD" w:rsidRPr="00C6224A">
        <w:rPr>
          <w:sz w:val="20"/>
          <w:szCs w:val="20"/>
        </w:rPr>
        <w:t xml:space="preserve">o clamp the Foley and start </w:t>
      </w:r>
      <w:r w:rsidR="000F4900" w:rsidRPr="00C6224A">
        <w:rPr>
          <w:sz w:val="20"/>
          <w:szCs w:val="20"/>
        </w:rPr>
        <w:t>irrigation</w:t>
      </w:r>
      <w:r w:rsidRPr="00C6224A">
        <w:rPr>
          <w:sz w:val="20"/>
          <w:szCs w:val="20"/>
        </w:rPr>
        <w:t>.</w:t>
      </w:r>
      <w:r w:rsidR="000F4900" w:rsidRPr="00C6224A">
        <w:rPr>
          <w:sz w:val="20"/>
          <w:szCs w:val="20"/>
        </w:rPr>
        <w:t xml:space="preserve"> </w:t>
      </w:r>
    </w:p>
    <w:p w:rsidR="007224A7" w:rsidRPr="00C6224A" w:rsidRDefault="007224A7" w:rsidP="007224A7">
      <w:pPr>
        <w:rPr>
          <w:sz w:val="20"/>
          <w:szCs w:val="20"/>
          <w:u w:val="single"/>
        </w:rPr>
      </w:pPr>
    </w:p>
    <w:p w:rsidR="007224A7" w:rsidRPr="00C6224A" w:rsidRDefault="007224A7" w:rsidP="007224A7">
      <w:pPr>
        <w:rPr>
          <w:sz w:val="20"/>
          <w:szCs w:val="20"/>
          <w:u w:val="single"/>
        </w:rPr>
      </w:pPr>
      <w:r w:rsidRPr="00C6224A">
        <w:rPr>
          <w:sz w:val="20"/>
          <w:szCs w:val="20"/>
          <w:u w:val="single"/>
        </w:rPr>
        <w:t>Order of events:</w:t>
      </w:r>
    </w:p>
    <w:p w:rsidR="007224A7" w:rsidRPr="00C6224A" w:rsidRDefault="007224A7" w:rsidP="007224A7">
      <w:pPr>
        <w:pStyle w:val="ListParagraph"/>
        <w:numPr>
          <w:ilvl w:val="0"/>
          <w:numId w:val="1"/>
        </w:numPr>
        <w:rPr>
          <w:sz w:val="20"/>
          <w:szCs w:val="20"/>
        </w:rPr>
      </w:pPr>
      <w:r w:rsidRPr="00C6224A">
        <w:rPr>
          <w:sz w:val="20"/>
          <w:szCs w:val="20"/>
        </w:rPr>
        <w:t>Induction and intubation</w:t>
      </w:r>
    </w:p>
    <w:p w:rsidR="007224A7" w:rsidRPr="00C6224A" w:rsidRDefault="007224A7" w:rsidP="007224A7">
      <w:pPr>
        <w:pStyle w:val="ListParagraph"/>
        <w:numPr>
          <w:ilvl w:val="0"/>
          <w:numId w:val="1"/>
        </w:numPr>
        <w:rPr>
          <w:sz w:val="20"/>
          <w:szCs w:val="20"/>
        </w:rPr>
      </w:pPr>
      <w:r w:rsidRPr="00C6224A">
        <w:rPr>
          <w:sz w:val="20"/>
          <w:szCs w:val="20"/>
        </w:rPr>
        <w:t>Place OGT</w:t>
      </w:r>
      <w:r w:rsidR="00C6224A">
        <w:rPr>
          <w:sz w:val="20"/>
          <w:szCs w:val="20"/>
        </w:rPr>
        <w:t xml:space="preserve"> for renal transplant</w:t>
      </w:r>
      <w:r w:rsidR="006E5F3C" w:rsidRPr="00C6224A">
        <w:rPr>
          <w:sz w:val="20"/>
          <w:szCs w:val="20"/>
        </w:rPr>
        <w:t xml:space="preserve"> patients</w:t>
      </w:r>
      <w:r w:rsidR="00C6224A">
        <w:rPr>
          <w:sz w:val="20"/>
          <w:szCs w:val="20"/>
        </w:rPr>
        <w:t>. (For pancreas transplant</w:t>
      </w:r>
      <w:r w:rsidR="006E5F3C" w:rsidRPr="00C6224A">
        <w:rPr>
          <w:sz w:val="20"/>
          <w:szCs w:val="20"/>
        </w:rPr>
        <w:t xml:space="preserve"> patients, </w:t>
      </w:r>
      <w:r w:rsidR="008A5C33">
        <w:rPr>
          <w:sz w:val="20"/>
          <w:szCs w:val="20"/>
        </w:rPr>
        <w:t xml:space="preserve">usually </w:t>
      </w:r>
      <w:r w:rsidR="006E5F3C" w:rsidRPr="00C6224A">
        <w:rPr>
          <w:sz w:val="20"/>
          <w:szCs w:val="20"/>
        </w:rPr>
        <w:t>place NGT and leave in.)</w:t>
      </w:r>
    </w:p>
    <w:p w:rsidR="007224A7" w:rsidRPr="00C6224A" w:rsidRDefault="007224A7" w:rsidP="007224A7">
      <w:pPr>
        <w:pStyle w:val="ListParagraph"/>
        <w:numPr>
          <w:ilvl w:val="0"/>
          <w:numId w:val="1"/>
        </w:numPr>
        <w:rPr>
          <w:sz w:val="20"/>
          <w:szCs w:val="20"/>
        </w:rPr>
      </w:pPr>
      <w:r w:rsidRPr="00C6224A">
        <w:rPr>
          <w:sz w:val="20"/>
          <w:szCs w:val="20"/>
        </w:rPr>
        <w:t>Start antibiotics</w:t>
      </w:r>
    </w:p>
    <w:p w:rsidR="00507256" w:rsidRDefault="007224A7" w:rsidP="007224A7">
      <w:pPr>
        <w:pStyle w:val="ListParagraph"/>
        <w:numPr>
          <w:ilvl w:val="0"/>
          <w:numId w:val="1"/>
        </w:numPr>
        <w:rPr>
          <w:sz w:val="20"/>
          <w:szCs w:val="20"/>
        </w:rPr>
      </w:pPr>
      <w:r w:rsidRPr="00C6224A">
        <w:rPr>
          <w:sz w:val="20"/>
          <w:szCs w:val="20"/>
        </w:rPr>
        <w:t>Give Solumedro</w:t>
      </w:r>
      <w:r w:rsidR="005C2FCE" w:rsidRPr="00C6224A">
        <w:rPr>
          <w:sz w:val="20"/>
          <w:szCs w:val="20"/>
        </w:rPr>
        <w:t xml:space="preserve">l first.  </w:t>
      </w:r>
    </w:p>
    <w:p w:rsidR="00507256" w:rsidRDefault="006E71A2" w:rsidP="007224A7">
      <w:pPr>
        <w:pStyle w:val="ListParagraph"/>
        <w:numPr>
          <w:ilvl w:val="0"/>
          <w:numId w:val="1"/>
        </w:numPr>
        <w:rPr>
          <w:sz w:val="20"/>
          <w:szCs w:val="20"/>
        </w:rPr>
      </w:pPr>
      <w:r>
        <w:rPr>
          <w:sz w:val="20"/>
          <w:szCs w:val="20"/>
        </w:rPr>
        <w:t>Then fill out</w:t>
      </w:r>
      <w:r w:rsidR="00507256">
        <w:rPr>
          <w:sz w:val="20"/>
          <w:szCs w:val="20"/>
        </w:rPr>
        <w:t xml:space="preserve"> Thymoglobulin or Basiliximab (Simulect) Checklist with two person verification.</w:t>
      </w:r>
    </w:p>
    <w:p w:rsidR="007224A7" w:rsidRPr="00C6224A" w:rsidRDefault="006E71A2" w:rsidP="007224A7">
      <w:pPr>
        <w:pStyle w:val="ListParagraph"/>
        <w:numPr>
          <w:ilvl w:val="0"/>
          <w:numId w:val="1"/>
        </w:numPr>
        <w:rPr>
          <w:sz w:val="20"/>
          <w:szCs w:val="20"/>
        </w:rPr>
      </w:pPr>
      <w:r>
        <w:rPr>
          <w:sz w:val="20"/>
          <w:szCs w:val="20"/>
        </w:rPr>
        <w:t>Then start</w:t>
      </w:r>
      <w:r w:rsidR="005C2FCE" w:rsidRPr="00C6224A">
        <w:rPr>
          <w:sz w:val="20"/>
          <w:szCs w:val="20"/>
        </w:rPr>
        <w:t xml:space="preserve"> Thymoglobulin or Basilixi</w:t>
      </w:r>
      <w:r w:rsidR="007224A7" w:rsidRPr="00C6224A">
        <w:rPr>
          <w:sz w:val="20"/>
          <w:szCs w:val="20"/>
        </w:rPr>
        <w:t>mab</w:t>
      </w:r>
      <w:r w:rsidR="00C6224A">
        <w:rPr>
          <w:sz w:val="20"/>
          <w:szCs w:val="20"/>
        </w:rPr>
        <w:t>.</w:t>
      </w:r>
    </w:p>
    <w:p w:rsidR="007224A7" w:rsidRPr="00C6224A" w:rsidRDefault="007224A7" w:rsidP="007224A7">
      <w:pPr>
        <w:pStyle w:val="ListParagraph"/>
        <w:numPr>
          <w:ilvl w:val="0"/>
          <w:numId w:val="1"/>
        </w:numPr>
        <w:rPr>
          <w:sz w:val="20"/>
          <w:szCs w:val="20"/>
        </w:rPr>
      </w:pPr>
      <w:r w:rsidRPr="00C6224A">
        <w:rPr>
          <w:sz w:val="20"/>
          <w:szCs w:val="20"/>
        </w:rPr>
        <w:t>Give volume to treat low BP if necessary</w:t>
      </w:r>
      <w:r w:rsidR="005C2FCE" w:rsidRPr="00C6224A">
        <w:rPr>
          <w:sz w:val="20"/>
          <w:szCs w:val="20"/>
        </w:rPr>
        <w:t>.</w:t>
      </w:r>
    </w:p>
    <w:p w:rsidR="007224A7" w:rsidRPr="00C6224A" w:rsidRDefault="007224A7" w:rsidP="007224A7">
      <w:pPr>
        <w:pStyle w:val="ListParagraph"/>
        <w:numPr>
          <w:ilvl w:val="0"/>
          <w:numId w:val="1"/>
        </w:numPr>
        <w:rPr>
          <w:sz w:val="20"/>
          <w:szCs w:val="20"/>
        </w:rPr>
      </w:pPr>
      <w:r w:rsidRPr="00C6224A">
        <w:rPr>
          <w:sz w:val="20"/>
          <w:szCs w:val="20"/>
        </w:rPr>
        <w:t>Give heparin when surg</w:t>
      </w:r>
      <w:r w:rsidR="008A5C33">
        <w:rPr>
          <w:sz w:val="20"/>
          <w:szCs w:val="20"/>
        </w:rPr>
        <w:t xml:space="preserve">eon requests it </w:t>
      </w:r>
      <w:r w:rsidR="00C6224A">
        <w:rPr>
          <w:sz w:val="20"/>
          <w:szCs w:val="20"/>
        </w:rPr>
        <w:t xml:space="preserve">and start code timer (surgeon will want </w:t>
      </w:r>
      <w:r w:rsidRPr="00C6224A">
        <w:rPr>
          <w:sz w:val="20"/>
          <w:szCs w:val="20"/>
        </w:rPr>
        <w:t>to know the 3 minute mark)</w:t>
      </w:r>
      <w:r w:rsidR="00C6224A">
        <w:rPr>
          <w:sz w:val="20"/>
          <w:szCs w:val="20"/>
        </w:rPr>
        <w:t>.</w:t>
      </w:r>
    </w:p>
    <w:p w:rsidR="00125833" w:rsidRPr="00C6224A" w:rsidRDefault="00125833" w:rsidP="00125833">
      <w:pPr>
        <w:pStyle w:val="ListParagraph"/>
        <w:numPr>
          <w:ilvl w:val="0"/>
          <w:numId w:val="1"/>
        </w:numPr>
        <w:rPr>
          <w:sz w:val="20"/>
          <w:szCs w:val="20"/>
        </w:rPr>
      </w:pPr>
      <w:r w:rsidRPr="00C6224A">
        <w:rPr>
          <w:sz w:val="20"/>
          <w:szCs w:val="20"/>
        </w:rPr>
        <w:t>Venous clamp on</w:t>
      </w:r>
    </w:p>
    <w:p w:rsidR="007224A7" w:rsidRPr="00C6224A" w:rsidRDefault="007224A7" w:rsidP="007224A7">
      <w:pPr>
        <w:pStyle w:val="ListParagraph"/>
        <w:numPr>
          <w:ilvl w:val="0"/>
          <w:numId w:val="1"/>
        </w:numPr>
        <w:rPr>
          <w:sz w:val="20"/>
          <w:szCs w:val="20"/>
        </w:rPr>
      </w:pPr>
      <w:r w:rsidRPr="00C6224A">
        <w:rPr>
          <w:sz w:val="20"/>
          <w:szCs w:val="20"/>
        </w:rPr>
        <w:t>Arterial clamp on</w:t>
      </w:r>
    </w:p>
    <w:p w:rsidR="007224A7" w:rsidRPr="00C6224A" w:rsidRDefault="007224A7" w:rsidP="007224A7">
      <w:pPr>
        <w:pStyle w:val="ListParagraph"/>
        <w:numPr>
          <w:ilvl w:val="0"/>
          <w:numId w:val="1"/>
        </w:numPr>
        <w:rPr>
          <w:sz w:val="20"/>
          <w:szCs w:val="20"/>
        </w:rPr>
      </w:pPr>
      <w:r w:rsidRPr="00C6224A">
        <w:rPr>
          <w:sz w:val="20"/>
          <w:szCs w:val="20"/>
        </w:rPr>
        <w:t>Keep track of urine output</w:t>
      </w:r>
      <w:r w:rsidR="00C6224A">
        <w:rPr>
          <w:sz w:val="20"/>
          <w:szCs w:val="20"/>
        </w:rPr>
        <w:t>.</w:t>
      </w:r>
    </w:p>
    <w:p w:rsidR="000D469A" w:rsidRPr="00C6224A" w:rsidRDefault="007224A7" w:rsidP="007224A7">
      <w:pPr>
        <w:pStyle w:val="ListParagraph"/>
        <w:numPr>
          <w:ilvl w:val="0"/>
          <w:numId w:val="1"/>
        </w:numPr>
        <w:rPr>
          <w:sz w:val="20"/>
          <w:szCs w:val="20"/>
        </w:rPr>
      </w:pPr>
      <w:r w:rsidRPr="00C6224A">
        <w:rPr>
          <w:sz w:val="20"/>
          <w:szCs w:val="20"/>
        </w:rPr>
        <w:t>Clamp Foley and open irrigation</w:t>
      </w:r>
      <w:r w:rsidR="00C6224A">
        <w:rPr>
          <w:sz w:val="20"/>
          <w:szCs w:val="20"/>
        </w:rPr>
        <w:t>.</w:t>
      </w:r>
    </w:p>
    <w:p w:rsidR="00125833" w:rsidRPr="00C6224A" w:rsidRDefault="00125833" w:rsidP="007224A7">
      <w:pPr>
        <w:pStyle w:val="ListParagraph"/>
        <w:numPr>
          <w:ilvl w:val="0"/>
          <w:numId w:val="1"/>
        </w:numPr>
        <w:rPr>
          <w:sz w:val="20"/>
          <w:szCs w:val="20"/>
        </w:rPr>
      </w:pPr>
      <w:r w:rsidRPr="00C6224A">
        <w:rPr>
          <w:sz w:val="20"/>
          <w:szCs w:val="20"/>
        </w:rPr>
        <w:t xml:space="preserve">The surgeon will tell you when the bladder anastomosis has been completed.  Please dump the urine at this time so we can calculate how much urine is produced after the bladder is closed to differentiate any amount that may have been irrigation,  </w:t>
      </w:r>
    </w:p>
    <w:p w:rsidR="000D469A" w:rsidRPr="00C6224A" w:rsidRDefault="000D469A" w:rsidP="000D469A">
      <w:pPr>
        <w:rPr>
          <w:sz w:val="20"/>
          <w:szCs w:val="20"/>
        </w:rPr>
      </w:pPr>
    </w:p>
    <w:p w:rsidR="000D469A" w:rsidRPr="00C6224A" w:rsidRDefault="000D469A" w:rsidP="000D469A">
      <w:pPr>
        <w:rPr>
          <w:sz w:val="20"/>
          <w:szCs w:val="20"/>
          <w:u w:val="single"/>
        </w:rPr>
      </w:pPr>
      <w:r w:rsidRPr="00C6224A">
        <w:rPr>
          <w:sz w:val="20"/>
          <w:szCs w:val="20"/>
          <w:u w:val="single"/>
        </w:rPr>
        <w:t>Post-op</w:t>
      </w:r>
    </w:p>
    <w:p w:rsidR="009D5FEB" w:rsidRDefault="000D469A" w:rsidP="000D469A">
      <w:pPr>
        <w:pStyle w:val="ListParagraph"/>
        <w:numPr>
          <w:ilvl w:val="0"/>
          <w:numId w:val="1"/>
        </w:numPr>
        <w:rPr>
          <w:sz w:val="20"/>
          <w:szCs w:val="20"/>
        </w:rPr>
      </w:pPr>
      <w:r w:rsidRPr="00C6224A">
        <w:rPr>
          <w:sz w:val="20"/>
          <w:szCs w:val="20"/>
        </w:rPr>
        <w:t xml:space="preserve">The patient will recover in </w:t>
      </w:r>
      <w:r w:rsidR="000F4900" w:rsidRPr="00C6224A">
        <w:rPr>
          <w:sz w:val="20"/>
          <w:szCs w:val="20"/>
        </w:rPr>
        <w:t>the S</w:t>
      </w:r>
      <w:r w:rsidRPr="00C6224A">
        <w:rPr>
          <w:sz w:val="20"/>
          <w:szCs w:val="20"/>
        </w:rPr>
        <w:t>ICU but plan is always to extubate at the end</w:t>
      </w:r>
      <w:r w:rsidR="00125833" w:rsidRPr="00C6224A">
        <w:rPr>
          <w:sz w:val="20"/>
          <w:szCs w:val="20"/>
        </w:rPr>
        <w:t xml:space="preserve">.  </w:t>
      </w:r>
    </w:p>
    <w:p w:rsidR="009D5FEB" w:rsidRDefault="00C6224A" w:rsidP="009D5FEB">
      <w:pPr>
        <w:pStyle w:val="ListParagraph"/>
        <w:numPr>
          <w:ilvl w:val="1"/>
          <w:numId w:val="1"/>
        </w:numPr>
        <w:rPr>
          <w:sz w:val="20"/>
          <w:szCs w:val="20"/>
        </w:rPr>
      </w:pPr>
      <w:r>
        <w:rPr>
          <w:sz w:val="20"/>
          <w:szCs w:val="20"/>
        </w:rPr>
        <w:t>F</w:t>
      </w:r>
      <w:r w:rsidR="00125833" w:rsidRPr="00C6224A">
        <w:rPr>
          <w:sz w:val="20"/>
          <w:szCs w:val="20"/>
        </w:rPr>
        <w:t>uture</w:t>
      </w:r>
      <w:r w:rsidR="008A5C33">
        <w:rPr>
          <w:sz w:val="20"/>
          <w:szCs w:val="20"/>
        </w:rPr>
        <w:t xml:space="preserve"> plan to</w:t>
      </w:r>
      <w:r>
        <w:rPr>
          <w:sz w:val="20"/>
          <w:szCs w:val="20"/>
        </w:rPr>
        <w:t xml:space="preserve"> </w:t>
      </w:r>
      <w:r w:rsidR="008A5C33">
        <w:rPr>
          <w:sz w:val="20"/>
          <w:szCs w:val="20"/>
        </w:rPr>
        <w:t xml:space="preserve">have patient recover in PACU, then transfer </w:t>
      </w:r>
      <w:r w:rsidR="00125833" w:rsidRPr="00C6224A">
        <w:rPr>
          <w:sz w:val="20"/>
          <w:szCs w:val="20"/>
        </w:rPr>
        <w:t xml:space="preserve">to STC3.  </w:t>
      </w:r>
    </w:p>
    <w:p w:rsidR="000D469A" w:rsidRPr="00C6224A" w:rsidRDefault="00C6224A" w:rsidP="009D5FEB">
      <w:pPr>
        <w:pStyle w:val="ListParagraph"/>
        <w:numPr>
          <w:ilvl w:val="1"/>
          <w:numId w:val="1"/>
        </w:numPr>
        <w:rPr>
          <w:sz w:val="20"/>
          <w:szCs w:val="20"/>
        </w:rPr>
      </w:pPr>
      <w:r>
        <w:rPr>
          <w:sz w:val="20"/>
          <w:szCs w:val="20"/>
        </w:rPr>
        <w:t>Transplant surgeons will notify</w:t>
      </w:r>
      <w:r w:rsidR="00125833" w:rsidRPr="00C6224A">
        <w:rPr>
          <w:sz w:val="20"/>
          <w:szCs w:val="20"/>
        </w:rPr>
        <w:t xml:space="preserve"> when this goes into effect.</w:t>
      </w:r>
    </w:p>
    <w:p w:rsidR="007224A7" w:rsidRPr="00C6224A" w:rsidRDefault="000D469A" w:rsidP="000D469A">
      <w:pPr>
        <w:pStyle w:val="ListParagraph"/>
        <w:numPr>
          <w:ilvl w:val="0"/>
          <w:numId w:val="1"/>
        </w:numPr>
        <w:rPr>
          <w:sz w:val="20"/>
          <w:szCs w:val="20"/>
        </w:rPr>
      </w:pPr>
      <w:r w:rsidRPr="00C6224A">
        <w:rPr>
          <w:sz w:val="20"/>
          <w:szCs w:val="20"/>
        </w:rPr>
        <w:t>The SICU resident does not take care of renal transplant patients</w:t>
      </w:r>
      <w:r w:rsidR="00C6224A">
        <w:rPr>
          <w:sz w:val="20"/>
          <w:szCs w:val="20"/>
        </w:rPr>
        <w:t xml:space="preserve">; </w:t>
      </w:r>
      <w:r w:rsidR="008A5C33">
        <w:rPr>
          <w:sz w:val="20"/>
          <w:szCs w:val="20"/>
        </w:rPr>
        <w:t xml:space="preserve">please </w:t>
      </w:r>
      <w:r w:rsidR="00C6224A">
        <w:rPr>
          <w:sz w:val="20"/>
          <w:szCs w:val="20"/>
        </w:rPr>
        <w:t xml:space="preserve">direct questions </w:t>
      </w:r>
      <w:r w:rsidR="008F6E47" w:rsidRPr="00C6224A">
        <w:rPr>
          <w:sz w:val="20"/>
          <w:szCs w:val="20"/>
        </w:rPr>
        <w:t>to the Transplant Team</w:t>
      </w:r>
      <w:r w:rsidR="00C6224A">
        <w:rPr>
          <w:sz w:val="20"/>
          <w:szCs w:val="20"/>
        </w:rPr>
        <w:t>.</w:t>
      </w:r>
    </w:p>
    <w:p w:rsidR="007224A7" w:rsidRPr="00C6224A" w:rsidRDefault="007224A7" w:rsidP="007224A7">
      <w:pPr>
        <w:rPr>
          <w:sz w:val="20"/>
          <w:szCs w:val="20"/>
        </w:rPr>
      </w:pPr>
    </w:p>
    <w:p w:rsidR="007224A7" w:rsidRPr="00C6224A" w:rsidRDefault="007224A7" w:rsidP="007224A7">
      <w:pPr>
        <w:rPr>
          <w:sz w:val="20"/>
          <w:szCs w:val="20"/>
          <w:u w:val="single"/>
        </w:rPr>
      </w:pPr>
      <w:r w:rsidRPr="00C6224A">
        <w:rPr>
          <w:sz w:val="20"/>
          <w:szCs w:val="20"/>
          <w:u w:val="single"/>
        </w:rPr>
        <w:t>Donor nephrectomy</w:t>
      </w:r>
    </w:p>
    <w:p w:rsidR="007224A7" w:rsidRPr="00C6224A" w:rsidRDefault="00125833" w:rsidP="007224A7">
      <w:pPr>
        <w:pStyle w:val="ListParagraph"/>
        <w:numPr>
          <w:ilvl w:val="0"/>
          <w:numId w:val="1"/>
        </w:numPr>
        <w:rPr>
          <w:sz w:val="20"/>
          <w:szCs w:val="20"/>
        </w:rPr>
      </w:pPr>
      <w:r w:rsidRPr="00C6224A">
        <w:rPr>
          <w:sz w:val="20"/>
          <w:szCs w:val="20"/>
        </w:rPr>
        <w:t>Give NS</w:t>
      </w:r>
      <w:r w:rsidR="007224A7" w:rsidRPr="00C6224A">
        <w:rPr>
          <w:sz w:val="20"/>
          <w:szCs w:val="20"/>
        </w:rPr>
        <w:t xml:space="preserve"> 1 liter per hour +/- albumin</w:t>
      </w:r>
      <w:r w:rsidR="00C6224A">
        <w:rPr>
          <w:sz w:val="20"/>
          <w:szCs w:val="20"/>
        </w:rPr>
        <w:t>.</w:t>
      </w:r>
    </w:p>
    <w:p w:rsidR="007224A7" w:rsidRPr="00C6224A" w:rsidRDefault="007224A7" w:rsidP="007224A7">
      <w:pPr>
        <w:pStyle w:val="ListParagraph"/>
        <w:numPr>
          <w:ilvl w:val="0"/>
          <w:numId w:val="1"/>
        </w:numPr>
        <w:rPr>
          <w:sz w:val="20"/>
          <w:szCs w:val="20"/>
        </w:rPr>
      </w:pPr>
      <w:r w:rsidRPr="00C6224A">
        <w:rPr>
          <w:sz w:val="20"/>
          <w:szCs w:val="20"/>
        </w:rPr>
        <w:t>Give Heparin 5,000 units</w:t>
      </w:r>
      <w:r w:rsidR="00125833" w:rsidRPr="00C6224A">
        <w:rPr>
          <w:sz w:val="20"/>
          <w:szCs w:val="20"/>
        </w:rPr>
        <w:t xml:space="preserve"> just prior to renal artery clamping</w:t>
      </w:r>
      <w:r w:rsidR="00C6224A">
        <w:rPr>
          <w:sz w:val="20"/>
          <w:szCs w:val="20"/>
        </w:rPr>
        <w:t xml:space="preserve"> per surgeon notification.  Notify surgeon when 3 minutes after administration.</w:t>
      </w:r>
    </w:p>
    <w:p w:rsidR="007224A7" w:rsidRPr="00C6224A" w:rsidRDefault="007224A7" w:rsidP="007224A7">
      <w:pPr>
        <w:pStyle w:val="ListParagraph"/>
        <w:numPr>
          <w:ilvl w:val="0"/>
          <w:numId w:val="1"/>
        </w:numPr>
        <w:rPr>
          <w:sz w:val="20"/>
          <w:szCs w:val="20"/>
        </w:rPr>
      </w:pPr>
      <w:r w:rsidRPr="00C6224A">
        <w:rPr>
          <w:sz w:val="20"/>
          <w:szCs w:val="20"/>
        </w:rPr>
        <w:t>After the kidney is out, reverse with protamine 1:1 (</w:t>
      </w:r>
      <w:r w:rsidR="00C6224A">
        <w:rPr>
          <w:sz w:val="20"/>
          <w:szCs w:val="20"/>
        </w:rPr>
        <w:t>ACT not checked</w:t>
      </w:r>
      <w:r w:rsidRPr="00C6224A">
        <w:rPr>
          <w:sz w:val="20"/>
          <w:szCs w:val="20"/>
        </w:rPr>
        <w:t>)</w:t>
      </w:r>
      <w:r w:rsidR="00C6224A">
        <w:rPr>
          <w:sz w:val="20"/>
          <w:szCs w:val="20"/>
        </w:rPr>
        <w:t>.</w:t>
      </w:r>
    </w:p>
    <w:p w:rsidR="007224A7" w:rsidRPr="00C6224A" w:rsidRDefault="007224A7" w:rsidP="007224A7">
      <w:pPr>
        <w:pStyle w:val="ListParagraph"/>
        <w:numPr>
          <w:ilvl w:val="0"/>
          <w:numId w:val="1"/>
        </w:numPr>
        <w:rPr>
          <w:sz w:val="20"/>
          <w:szCs w:val="20"/>
        </w:rPr>
      </w:pPr>
      <w:r w:rsidRPr="00C6224A">
        <w:rPr>
          <w:sz w:val="20"/>
          <w:szCs w:val="20"/>
        </w:rPr>
        <w:t>Keep MAP ~ 85</w:t>
      </w:r>
      <w:r w:rsidR="00C6224A">
        <w:rPr>
          <w:sz w:val="20"/>
          <w:szCs w:val="20"/>
        </w:rPr>
        <w:t>.</w:t>
      </w:r>
    </w:p>
    <w:p w:rsidR="00125833" w:rsidRPr="00C6224A" w:rsidRDefault="00125833" w:rsidP="007224A7">
      <w:pPr>
        <w:pStyle w:val="ListParagraph"/>
        <w:numPr>
          <w:ilvl w:val="0"/>
          <w:numId w:val="1"/>
        </w:numPr>
        <w:rPr>
          <w:sz w:val="20"/>
          <w:szCs w:val="20"/>
        </w:rPr>
      </w:pPr>
      <w:r w:rsidRPr="00C6224A">
        <w:rPr>
          <w:sz w:val="20"/>
          <w:szCs w:val="20"/>
        </w:rPr>
        <w:t>Please communicate if urine output is low, patient may need additional fluids</w:t>
      </w:r>
      <w:r w:rsidR="00C6224A">
        <w:rPr>
          <w:sz w:val="20"/>
          <w:szCs w:val="20"/>
        </w:rPr>
        <w:t>.</w:t>
      </w:r>
    </w:p>
    <w:p w:rsidR="007224A7" w:rsidRDefault="007224A7" w:rsidP="007224A7">
      <w:pPr>
        <w:pBdr>
          <w:bottom w:val="single" w:sz="12" w:space="1" w:color="auto"/>
        </w:pBdr>
        <w:rPr>
          <w:sz w:val="20"/>
          <w:szCs w:val="20"/>
        </w:rPr>
      </w:pPr>
    </w:p>
    <w:p w:rsidR="00B22258" w:rsidRPr="00B22258" w:rsidRDefault="00B22258" w:rsidP="00B22258">
      <w:pPr>
        <w:rPr>
          <w:b/>
          <w:sz w:val="18"/>
          <w:szCs w:val="18"/>
        </w:rPr>
      </w:pPr>
      <w:r w:rsidRPr="00B22258">
        <w:rPr>
          <w:rFonts w:ascii="Arial" w:hAnsi="Arial" w:cs="Arial"/>
          <w:b/>
          <w:bCs/>
          <w:sz w:val="18"/>
          <w:szCs w:val="18"/>
        </w:rPr>
        <w:t>*SAMPLE: Thymoglobulin or Basiliximab (Simulect) Operating Room Kidney/Pancreas Transplant Checklist</w:t>
      </w:r>
    </w:p>
    <w:p w:rsidR="00B22258" w:rsidRPr="00B22258" w:rsidRDefault="00B22258" w:rsidP="00B22258">
      <w:pPr>
        <w:rPr>
          <w:rFonts w:ascii="Arial" w:hAnsi="Arial" w:cs="Arial"/>
          <w:sz w:val="16"/>
          <w:szCs w:val="16"/>
        </w:rPr>
      </w:pPr>
    </w:p>
    <w:p w:rsidR="00B22258" w:rsidRPr="00B22258" w:rsidRDefault="00B22258" w:rsidP="00B22258">
      <w:pPr>
        <w:rPr>
          <w:rFonts w:ascii="Arial" w:hAnsi="Arial" w:cs="Arial"/>
          <w:sz w:val="16"/>
          <w:szCs w:val="16"/>
        </w:rPr>
      </w:pPr>
      <w:r w:rsidRPr="00B22258">
        <w:rPr>
          <w:rFonts w:ascii="Arial" w:hAnsi="Arial" w:cs="Arial"/>
          <w:sz w:val="16"/>
          <w:szCs w:val="16"/>
        </w:rPr>
        <w:t>Prior to giving Thymoglobulin</w:t>
      </w:r>
    </w:p>
    <w:p w:rsidR="00B22258" w:rsidRPr="00B22258" w:rsidRDefault="00B22258" w:rsidP="00B22258">
      <w:pPr>
        <w:numPr>
          <w:ilvl w:val="0"/>
          <w:numId w:val="5"/>
        </w:numPr>
        <w:rPr>
          <w:rFonts w:ascii="Arial" w:eastAsia="Times New Roman" w:hAnsi="Arial" w:cs="Arial"/>
          <w:sz w:val="16"/>
          <w:szCs w:val="16"/>
        </w:rPr>
      </w:pPr>
      <w:r w:rsidRPr="00B22258">
        <w:rPr>
          <w:rFonts w:ascii="Arial" w:eastAsia="Times New Roman" w:hAnsi="Arial" w:cs="Arial"/>
          <w:sz w:val="16"/>
          <w:szCs w:val="16"/>
        </w:rPr>
        <w:t>Solumedrol IV is given first</w:t>
      </w:r>
    </w:p>
    <w:p w:rsidR="00B22258" w:rsidRPr="00B22258" w:rsidRDefault="00B22258" w:rsidP="00B22258">
      <w:pPr>
        <w:numPr>
          <w:ilvl w:val="0"/>
          <w:numId w:val="5"/>
        </w:numPr>
        <w:rPr>
          <w:rFonts w:ascii="Arial" w:eastAsia="Times New Roman" w:hAnsi="Arial" w:cs="Arial"/>
          <w:sz w:val="16"/>
          <w:szCs w:val="16"/>
        </w:rPr>
      </w:pPr>
      <w:r w:rsidRPr="00B22258">
        <w:rPr>
          <w:rFonts w:ascii="Arial" w:eastAsia="Times New Roman" w:hAnsi="Arial" w:cs="Arial"/>
          <w:sz w:val="16"/>
          <w:szCs w:val="16"/>
        </w:rPr>
        <w:t>Central line or fistula accessed</w:t>
      </w:r>
    </w:p>
    <w:p w:rsidR="00B22258" w:rsidRPr="00B22258" w:rsidRDefault="00B22258" w:rsidP="00B22258">
      <w:pPr>
        <w:numPr>
          <w:ilvl w:val="0"/>
          <w:numId w:val="5"/>
        </w:numPr>
        <w:rPr>
          <w:rFonts w:ascii="Arial" w:eastAsia="Times New Roman" w:hAnsi="Arial" w:cs="Arial"/>
          <w:sz w:val="16"/>
          <w:szCs w:val="16"/>
        </w:rPr>
      </w:pPr>
      <w:r w:rsidRPr="00B22258">
        <w:rPr>
          <w:rFonts w:ascii="Arial" w:eastAsia="Times New Roman" w:hAnsi="Arial" w:cs="Arial"/>
          <w:sz w:val="16"/>
          <w:szCs w:val="16"/>
        </w:rPr>
        <w:t>Ensure to be given over 6 hours with filter</w:t>
      </w:r>
    </w:p>
    <w:p w:rsidR="00B22258" w:rsidRPr="00B22258" w:rsidRDefault="00B22258" w:rsidP="00B22258">
      <w:pPr>
        <w:numPr>
          <w:ilvl w:val="0"/>
          <w:numId w:val="5"/>
        </w:numPr>
        <w:rPr>
          <w:rFonts w:ascii="Arial" w:eastAsia="Times New Roman" w:hAnsi="Arial" w:cs="Arial"/>
          <w:sz w:val="16"/>
          <w:szCs w:val="16"/>
        </w:rPr>
      </w:pPr>
      <w:r w:rsidRPr="00B22258">
        <w:rPr>
          <w:rFonts w:ascii="Arial" w:eastAsia="Times New Roman" w:hAnsi="Arial" w:cs="Arial"/>
          <w:sz w:val="16"/>
          <w:szCs w:val="16"/>
        </w:rPr>
        <w:t>Two-person verification complete</w:t>
      </w:r>
    </w:p>
    <w:p w:rsidR="00B22258" w:rsidRPr="00B22258" w:rsidRDefault="00B22258" w:rsidP="00B22258">
      <w:pPr>
        <w:rPr>
          <w:rFonts w:ascii="Arial" w:hAnsi="Arial" w:cs="Arial"/>
          <w:sz w:val="16"/>
          <w:szCs w:val="16"/>
        </w:rPr>
      </w:pPr>
    </w:p>
    <w:p w:rsidR="00B22258" w:rsidRPr="00B22258" w:rsidRDefault="00B22258" w:rsidP="00B22258">
      <w:pPr>
        <w:rPr>
          <w:rFonts w:ascii="Arial" w:hAnsi="Arial" w:cs="Arial"/>
          <w:sz w:val="16"/>
          <w:szCs w:val="16"/>
        </w:rPr>
      </w:pPr>
      <w:r w:rsidRPr="00B22258">
        <w:rPr>
          <w:rFonts w:ascii="Arial" w:hAnsi="Arial" w:cs="Arial"/>
          <w:sz w:val="16"/>
          <w:szCs w:val="16"/>
        </w:rPr>
        <w:t>Prior to giving Basiliximab (Simulect)</w:t>
      </w:r>
    </w:p>
    <w:p w:rsidR="00B22258" w:rsidRPr="00B22258" w:rsidRDefault="00B22258" w:rsidP="00B22258">
      <w:pPr>
        <w:numPr>
          <w:ilvl w:val="0"/>
          <w:numId w:val="6"/>
        </w:numPr>
        <w:rPr>
          <w:rFonts w:ascii="Arial" w:eastAsia="Times New Roman" w:hAnsi="Arial" w:cs="Arial"/>
          <w:sz w:val="16"/>
          <w:szCs w:val="16"/>
        </w:rPr>
      </w:pPr>
      <w:r w:rsidRPr="00B22258">
        <w:rPr>
          <w:rFonts w:ascii="Arial" w:eastAsia="Times New Roman" w:hAnsi="Arial" w:cs="Arial"/>
          <w:sz w:val="16"/>
          <w:szCs w:val="16"/>
        </w:rPr>
        <w:t>Solumedrol IV is given first</w:t>
      </w:r>
    </w:p>
    <w:p w:rsidR="00B22258" w:rsidRPr="00B22258" w:rsidRDefault="00B22258" w:rsidP="00B22258">
      <w:pPr>
        <w:numPr>
          <w:ilvl w:val="0"/>
          <w:numId w:val="6"/>
        </w:numPr>
        <w:rPr>
          <w:rFonts w:ascii="Arial" w:eastAsia="Times New Roman" w:hAnsi="Arial" w:cs="Arial"/>
          <w:sz w:val="16"/>
          <w:szCs w:val="16"/>
        </w:rPr>
      </w:pPr>
      <w:r w:rsidRPr="00B22258">
        <w:rPr>
          <w:rFonts w:ascii="Arial" w:eastAsia="Times New Roman" w:hAnsi="Arial" w:cs="Arial"/>
          <w:sz w:val="16"/>
          <w:szCs w:val="16"/>
        </w:rPr>
        <w:t>Two-person verification complete</w:t>
      </w:r>
    </w:p>
    <w:p w:rsidR="00B22258" w:rsidRPr="00B22258" w:rsidRDefault="00B22258" w:rsidP="00B22258">
      <w:pPr>
        <w:rPr>
          <w:rFonts w:ascii="Arial" w:hAnsi="Arial" w:cs="Arial"/>
          <w:sz w:val="16"/>
          <w:szCs w:val="16"/>
        </w:rPr>
      </w:pPr>
    </w:p>
    <w:p w:rsidR="00B22258" w:rsidRPr="00B22258" w:rsidRDefault="00B22258" w:rsidP="00B22258">
      <w:pPr>
        <w:rPr>
          <w:rFonts w:ascii="Arial" w:hAnsi="Arial" w:cs="Arial"/>
          <w:sz w:val="16"/>
          <w:szCs w:val="16"/>
        </w:rPr>
      </w:pPr>
      <w:r w:rsidRPr="00B22258">
        <w:rPr>
          <w:rFonts w:ascii="Arial" w:hAnsi="Arial" w:cs="Arial"/>
          <w:sz w:val="16"/>
          <w:szCs w:val="16"/>
        </w:rPr>
        <w:t>By signing below, I attest the above checklist has been completed as per guidelines.</w:t>
      </w:r>
    </w:p>
    <w:p w:rsidR="00B22258" w:rsidRPr="00B22258" w:rsidRDefault="00B22258" w:rsidP="00B22258">
      <w:pPr>
        <w:rPr>
          <w:rFonts w:ascii="Arial" w:eastAsia="Times New Roman" w:hAnsi="Arial" w:cs="Arial"/>
          <w:sz w:val="16"/>
          <w:szCs w:val="16"/>
          <w:u w:val="single"/>
        </w:rPr>
      </w:pPr>
      <w:r w:rsidRPr="00B22258">
        <w:rPr>
          <w:rFonts w:ascii="Arial" w:eastAsia="Times New Roman" w:hAnsi="Arial" w:cs="Arial"/>
          <w:sz w:val="16"/>
          <w:szCs w:val="16"/>
          <w:u w:val="single"/>
        </w:rPr>
        <w:tab/>
      </w:r>
      <w:r w:rsidRPr="00B22258">
        <w:rPr>
          <w:rFonts w:ascii="Arial" w:eastAsia="Times New Roman" w:hAnsi="Arial" w:cs="Arial"/>
          <w:sz w:val="16"/>
          <w:szCs w:val="16"/>
          <w:u w:val="single"/>
        </w:rPr>
        <w:tab/>
      </w:r>
      <w:r w:rsidRPr="00B22258">
        <w:rPr>
          <w:rFonts w:ascii="Arial" w:eastAsia="Times New Roman" w:hAnsi="Arial" w:cs="Arial"/>
          <w:sz w:val="16"/>
          <w:szCs w:val="16"/>
          <w:u w:val="single"/>
        </w:rPr>
        <w:tab/>
      </w:r>
      <w:r w:rsidRPr="00B22258">
        <w:rPr>
          <w:rFonts w:ascii="Arial" w:eastAsia="Times New Roman" w:hAnsi="Arial" w:cs="Arial"/>
          <w:sz w:val="16"/>
          <w:szCs w:val="16"/>
          <w:u w:val="single"/>
        </w:rPr>
        <w:tab/>
      </w:r>
      <w:r w:rsidRPr="00B22258">
        <w:rPr>
          <w:rFonts w:ascii="Arial" w:eastAsia="Times New Roman" w:hAnsi="Arial" w:cs="Arial"/>
          <w:sz w:val="16"/>
          <w:szCs w:val="16"/>
          <w:u w:val="single"/>
        </w:rPr>
        <w:tab/>
      </w:r>
      <w:r w:rsidRPr="00B22258">
        <w:rPr>
          <w:rFonts w:ascii="Arial" w:eastAsia="Times New Roman" w:hAnsi="Arial" w:cs="Arial"/>
          <w:sz w:val="16"/>
          <w:szCs w:val="16"/>
          <w:u w:val="single"/>
        </w:rPr>
        <w:tab/>
      </w:r>
      <w:r w:rsidRPr="00B22258">
        <w:rPr>
          <w:rFonts w:ascii="Arial" w:eastAsia="Times New Roman" w:hAnsi="Arial" w:cs="Arial"/>
          <w:sz w:val="16"/>
          <w:szCs w:val="16"/>
          <w:u w:val="single"/>
        </w:rPr>
        <w:tab/>
      </w:r>
      <w:r w:rsidRPr="00B22258">
        <w:rPr>
          <w:rFonts w:ascii="Arial" w:eastAsia="Times New Roman" w:hAnsi="Arial" w:cs="Arial"/>
          <w:sz w:val="16"/>
          <w:szCs w:val="16"/>
          <w:u w:val="single"/>
        </w:rPr>
        <w:tab/>
      </w:r>
      <w:r w:rsidRPr="00B22258">
        <w:rPr>
          <w:rFonts w:ascii="Arial" w:eastAsia="Times New Roman" w:hAnsi="Arial" w:cs="Arial"/>
          <w:sz w:val="16"/>
          <w:szCs w:val="16"/>
          <w:u w:val="single"/>
        </w:rPr>
        <w:tab/>
      </w:r>
      <w:r w:rsidRPr="00B22258">
        <w:rPr>
          <w:rFonts w:ascii="Arial" w:eastAsia="Times New Roman" w:hAnsi="Arial" w:cs="Arial"/>
          <w:sz w:val="16"/>
          <w:szCs w:val="16"/>
          <w:u w:val="single"/>
        </w:rPr>
        <w:tab/>
      </w:r>
      <w:r w:rsidRPr="00B22258">
        <w:rPr>
          <w:rFonts w:ascii="Arial" w:eastAsia="Times New Roman" w:hAnsi="Arial" w:cs="Arial"/>
          <w:sz w:val="16"/>
          <w:szCs w:val="16"/>
        </w:rPr>
        <w:tab/>
      </w:r>
      <w:r w:rsidRPr="00B22258">
        <w:rPr>
          <w:rFonts w:ascii="Arial" w:eastAsia="Times New Roman" w:hAnsi="Arial" w:cs="Arial"/>
          <w:sz w:val="16"/>
          <w:szCs w:val="16"/>
          <w:u w:val="single"/>
        </w:rPr>
        <w:tab/>
      </w:r>
      <w:r w:rsidRPr="00B22258">
        <w:rPr>
          <w:rFonts w:ascii="Arial" w:eastAsia="Times New Roman" w:hAnsi="Arial" w:cs="Arial"/>
          <w:sz w:val="16"/>
          <w:szCs w:val="16"/>
          <w:u w:val="single"/>
        </w:rPr>
        <w:tab/>
      </w:r>
    </w:p>
    <w:p w:rsidR="00B22258" w:rsidRPr="00B22258" w:rsidRDefault="00B22258" w:rsidP="00B22258">
      <w:pPr>
        <w:rPr>
          <w:rFonts w:ascii="Arial" w:eastAsia="Times New Roman" w:hAnsi="Arial" w:cs="Arial"/>
          <w:sz w:val="16"/>
          <w:szCs w:val="16"/>
        </w:rPr>
      </w:pPr>
      <w:r w:rsidRPr="00B22258">
        <w:rPr>
          <w:rFonts w:ascii="Arial" w:eastAsia="Times New Roman" w:hAnsi="Arial" w:cs="Arial"/>
          <w:sz w:val="16"/>
          <w:szCs w:val="16"/>
        </w:rPr>
        <w:tab/>
      </w:r>
      <w:r w:rsidRPr="00B22258">
        <w:rPr>
          <w:rFonts w:ascii="Arial" w:eastAsia="Times New Roman" w:hAnsi="Arial" w:cs="Arial"/>
          <w:sz w:val="16"/>
          <w:szCs w:val="16"/>
        </w:rPr>
        <w:tab/>
      </w:r>
      <w:r w:rsidRPr="00B22258">
        <w:rPr>
          <w:rFonts w:ascii="Arial" w:eastAsia="Times New Roman" w:hAnsi="Arial" w:cs="Arial"/>
          <w:sz w:val="16"/>
          <w:szCs w:val="16"/>
        </w:rPr>
        <w:tab/>
        <w:t>(Print and Sign Name)</w:t>
      </w:r>
      <w:r w:rsidRPr="00B22258">
        <w:rPr>
          <w:rFonts w:ascii="Arial" w:eastAsia="Times New Roman" w:hAnsi="Arial" w:cs="Arial"/>
          <w:sz w:val="16"/>
          <w:szCs w:val="16"/>
        </w:rPr>
        <w:tab/>
      </w:r>
      <w:r w:rsidRPr="00B22258">
        <w:rPr>
          <w:rFonts w:ascii="Arial" w:eastAsia="Times New Roman" w:hAnsi="Arial" w:cs="Arial"/>
          <w:sz w:val="16"/>
          <w:szCs w:val="16"/>
        </w:rPr>
        <w:tab/>
      </w:r>
      <w:r w:rsidRPr="00B22258">
        <w:rPr>
          <w:rFonts w:ascii="Arial" w:eastAsia="Times New Roman" w:hAnsi="Arial" w:cs="Arial"/>
          <w:sz w:val="16"/>
          <w:szCs w:val="16"/>
        </w:rPr>
        <w:tab/>
      </w:r>
      <w:r w:rsidRPr="00B22258">
        <w:rPr>
          <w:rFonts w:ascii="Arial" w:eastAsia="Times New Roman" w:hAnsi="Arial" w:cs="Arial"/>
          <w:sz w:val="16"/>
          <w:szCs w:val="16"/>
        </w:rPr>
        <w:tab/>
      </w:r>
      <w:r w:rsidRPr="00B22258">
        <w:rPr>
          <w:rFonts w:ascii="Arial" w:eastAsia="Times New Roman" w:hAnsi="Arial" w:cs="Arial"/>
          <w:sz w:val="16"/>
          <w:szCs w:val="16"/>
        </w:rPr>
        <w:tab/>
      </w:r>
      <w:r w:rsidRPr="00B22258">
        <w:rPr>
          <w:rFonts w:ascii="Arial" w:eastAsia="Times New Roman" w:hAnsi="Arial" w:cs="Arial"/>
          <w:sz w:val="16"/>
          <w:szCs w:val="16"/>
        </w:rPr>
        <w:tab/>
        <w:t>Date/Time</w:t>
      </w:r>
    </w:p>
    <w:p w:rsidR="00B22258" w:rsidRPr="00B22258" w:rsidRDefault="00B22258" w:rsidP="00B22258">
      <w:pPr>
        <w:rPr>
          <w:rFonts w:ascii="Arial" w:eastAsia="Times New Roman" w:hAnsi="Arial" w:cs="Arial"/>
          <w:sz w:val="16"/>
          <w:szCs w:val="16"/>
          <w:u w:val="single"/>
        </w:rPr>
      </w:pPr>
      <w:r w:rsidRPr="00B22258">
        <w:rPr>
          <w:rFonts w:ascii="Arial" w:eastAsia="Times New Roman" w:hAnsi="Arial" w:cs="Arial"/>
          <w:sz w:val="16"/>
          <w:szCs w:val="16"/>
          <w:u w:val="single"/>
        </w:rPr>
        <w:tab/>
      </w:r>
      <w:r w:rsidRPr="00B22258">
        <w:rPr>
          <w:rFonts w:ascii="Arial" w:eastAsia="Times New Roman" w:hAnsi="Arial" w:cs="Arial"/>
          <w:sz w:val="16"/>
          <w:szCs w:val="16"/>
          <w:u w:val="single"/>
        </w:rPr>
        <w:tab/>
      </w:r>
      <w:r w:rsidRPr="00B22258">
        <w:rPr>
          <w:rFonts w:ascii="Arial" w:eastAsia="Times New Roman" w:hAnsi="Arial" w:cs="Arial"/>
          <w:sz w:val="16"/>
          <w:szCs w:val="16"/>
          <w:u w:val="single"/>
        </w:rPr>
        <w:tab/>
      </w:r>
      <w:r w:rsidRPr="00B22258">
        <w:rPr>
          <w:rFonts w:ascii="Arial" w:eastAsia="Times New Roman" w:hAnsi="Arial" w:cs="Arial"/>
          <w:sz w:val="16"/>
          <w:szCs w:val="16"/>
          <w:u w:val="single"/>
        </w:rPr>
        <w:tab/>
      </w:r>
      <w:r w:rsidRPr="00B22258">
        <w:rPr>
          <w:rFonts w:ascii="Arial" w:eastAsia="Times New Roman" w:hAnsi="Arial" w:cs="Arial"/>
          <w:sz w:val="16"/>
          <w:szCs w:val="16"/>
          <w:u w:val="single"/>
        </w:rPr>
        <w:tab/>
      </w:r>
      <w:r w:rsidRPr="00B22258">
        <w:rPr>
          <w:rFonts w:ascii="Arial" w:eastAsia="Times New Roman" w:hAnsi="Arial" w:cs="Arial"/>
          <w:sz w:val="16"/>
          <w:szCs w:val="16"/>
          <w:u w:val="single"/>
        </w:rPr>
        <w:tab/>
      </w:r>
      <w:r w:rsidRPr="00B22258">
        <w:rPr>
          <w:rFonts w:ascii="Arial" w:eastAsia="Times New Roman" w:hAnsi="Arial" w:cs="Arial"/>
          <w:sz w:val="16"/>
          <w:szCs w:val="16"/>
          <w:u w:val="single"/>
        </w:rPr>
        <w:tab/>
      </w:r>
      <w:r w:rsidRPr="00B22258">
        <w:rPr>
          <w:rFonts w:ascii="Arial" w:eastAsia="Times New Roman" w:hAnsi="Arial" w:cs="Arial"/>
          <w:sz w:val="16"/>
          <w:szCs w:val="16"/>
          <w:u w:val="single"/>
        </w:rPr>
        <w:tab/>
      </w:r>
      <w:r w:rsidRPr="00B22258">
        <w:rPr>
          <w:rFonts w:ascii="Arial" w:eastAsia="Times New Roman" w:hAnsi="Arial" w:cs="Arial"/>
          <w:sz w:val="16"/>
          <w:szCs w:val="16"/>
          <w:u w:val="single"/>
        </w:rPr>
        <w:tab/>
      </w:r>
      <w:r w:rsidRPr="00B22258">
        <w:rPr>
          <w:rFonts w:ascii="Arial" w:eastAsia="Times New Roman" w:hAnsi="Arial" w:cs="Arial"/>
          <w:sz w:val="16"/>
          <w:szCs w:val="16"/>
          <w:u w:val="single"/>
        </w:rPr>
        <w:tab/>
      </w:r>
      <w:r w:rsidRPr="00B22258">
        <w:rPr>
          <w:rFonts w:ascii="Arial" w:eastAsia="Times New Roman" w:hAnsi="Arial" w:cs="Arial"/>
          <w:sz w:val="16"/>
          <w:szCs w:val="16"/>
        </w:rPr>
        <w:tab/>
      </w:r>
      <w:r w:rsidRPr="00B22258">
        <w:rPr>
          <w:rFonts w:ascii="Arial" w:eastAsia="Times New Roman" w:hAnsi="Arial" w:cs="Arial"/>
          <w:sz w:val="16"/>
          <w:szCs w:val="16"/>
          <w:u w:val="single"/>
        </w:rPr>
        <w:tab/>
      </w:r>
      <w:r w:rsidRPr="00B22258">
        <w:rPr>
          <w:rFonts w:ascii="Arial" w:eastAsia="Times New Roman" w:hAnsi="Arial" w:cs="Arial"/>
          <w:sz w:val="16"/>
          <w:szCs w:val="16"/>
          <w:u w:val="single"/>
        </w:rPr>
        <w:tab/>
      </w:r>
    </w:p>
    <w:p w:rsidR="00B22258" w:rsidRPr="00B22258" w:rsidRDefault="00B22258" w:rsidP="00B22258">
      <w:pPr>
        <w:rPr>
          <w:rFonts w:ascii="Arial" w:eastAsia="Times New Roman" w:hAnsi="Arial" w:cs="Arial"/>
          <w:sz w:val="16"/>
          <w:szCs w:val="16"/>
        </w:rPr>
      </w:pPr>
      <w:r w:rsidRPr="00B22258">
        <w:rPr>
          <w:rFonts w:ascii="Arial" w:eastAsia="Times New Roman" w:hAnsi="Arial" w:cs="Arial"/>
          <w:sz w:val="16"/>
          <w:szCs w:val="16"/>
        </w:rPr>
        <w:tab/>
      </w:r>
      <w:r w:rsidRPr="00B22258">
        <w:rPr>
          <w:rFonts w:ascii="Arial" w:eastAsia="Times New Roman" w:hAnsi="Arial" w:cs="Arial"/>
          <w:sz w:val="16"/>
          <w:szCs w:val="16"/>
        </w:rPr>
        <w:tab/>
      </w:r>
      <w:r w:rsidRPr="00B22258">
        <w:rPr>
          <w:rFonts w:ascii="Arial" w:eastAsia="Times New Roman" w:hAnsi="Arial" w:cs="Arial"/>
          <w:sz w:val="16"/>
          <w:szCs w:val="16"/>
        </w:rPr>
        <w:tab/>
        <w:t>(Print and Sign Name)</w:t>
      </w:r>
      <w:r w:rsidRPr="00B22258">
        <w:rPr>
          <w:rFonts w:ascii="Arial" w:eastAsia="Times New Roman" w:hAnsi="Arial" w:cs="Arial"/>
          <w:sz w:val="16"/>
          <w:szCs w:val="16"/>
        </w:rPr>
        <w:tab/>
      </w:r>
      <w:r w:rsidRPr="00B22258">
        <w:rPr>
          <w:rFonts w:ascii="Arial" w:eastAsia="Times New Roman" w:hAnsi="Arial" w:cs="Arial"/>
          <w:sz w:val="16"/>
          <w:szCs w:val="16"/>
        </w:rPr>
        <w:tab/>
      </w:r>
      <w:r w:rsidRPr="00B22258">
        <w:rPr>
          <w:rFonts w:ascii="Arial" w:eastAsia="Times New Roman" w:hAnsi="Arial" w:cs="Arial"/>
          <w:sz w:val="16"/>
          <w:szCs w:val="16"/>
        </w:rPr>
        <w:tab/>
      </w:r>
      <w:r w:rsidRPr="00B22258">
        <w:rPr>
          <w:rFonts w:ascii="Arial" w:eastAsia="Times New Roman" w:hAnsi="Arial" w:cs="Arial"/>
          <w:sz w:val="16"/>
          <w:szCs w:val="16"/>
        </w:rPr>
        <w:tab/>
      </w:r>
      <w:r w:rsidRPr="00B22258">
        <w:rPr>
          <w:rFonts w:ascii="Arial" w:eastAsia="Times New Roman" w:hAnsi="Arial" w:cs="Arial"/>
          <w:sz w:val="16"/>
          <w:szCs w:val="16"/>
        </w:rPr>
        <w:tab/>
      </w:r>
      <w:r w:rsidRPr="00B22258">
        <w:rPr>
          <w:rFonts w:ascii="Arial" w:eastAsia="Times New Roman" w:hAnsi="Arial" w:cs="Arial"/>
          <w:sz w:val="16"/>
          <w:szCs w:val="16"/>
        </w:rPr>
        <w:tab/>
        <w:t>Date/Time</w:t>
      </w:r>
    </w:p>
    <w:p w:rsidR="00507256" w:rsidRDefault="00507256" w:rsidP="00507256">
      <w:pPr>
        <w:rPr>
          <w:sz w:val="20"/>
          <w:szCs w:val="20"/>
        </w:rPr>
      </w:pPr>
    </w:p>
    <w:p w:rsidR="00507256" w:rsidRPr="00C8397F" w:rsidRDefault="00B22258" w:rsidP="00507256">
      <w:pPr>
        <w:rPr>
          <w:i/>
          <w:sz w:val="20"/>
          <w:szCs w:val="20"/>
        </w:rPr>
      </w:pPr>
      <w:r>
        <w:rPr>
          <w:i/>
          <w:sz w:val="20"/>
          <w:szCs w:val="20"/>
        </w:rPr>
        <w:t xml:space="preserve">NOTE: </w:t>
      </w:r>
      <w:r w:rsidR="00507256" w:rsidRPr="00C8397F">
        <w:rPr>
          <w:i/>
          <w:sz w:val="20"/>
          <w:szCs w:val="20"/>
        </w:rPr>
        <w:t>This checklist is to be scanned into Epic for ongoing QA.</w:t>
      </w:r>
    </w:p>
    <w:p w:rsidR="00507256" w:rsidRDefault="00507256" w:rsidP="00507256">
      <w:pPr>
        <w:rPr>
          <w:b/>
          <w:sz w:val="20"/>
          <w:szCs w:val="20"/>
          <w:u w:val="single"/>
        </w:rPr>
      </w:pPr>
      <w:r>
        <w:rPr>
          <w:b/>
          <w:sz w:val="20"/>
          <w:szCs w:val="20"/>
          <w:u w:val="single"/>
        </w:rPr>
        <w:t>_______________________________________________________________________________________________________________________________________________</w:t>
      </w:r>
    </w:p>
    <w:p w:rsidR="00507256" w:rsidRDefault="00507256" w:rsidP="00C6224A">
      <w:pPr>
        <w:jc w:val="center"/>
        <w:rPr>
          <w:b/>
          <w:sz w:val="20"/>
          <w:szCs w:val="20"/>
          <w:u w:val="single"/>
        </w:rPr>
      </w:pPr>
    </w:p>
    <w:p w:rsidR="00507256" w:rsidRDefault="00507256" w:rsidP="00C6224A">
      <w:pPr>
        <w:jc w:val="center"/>
        <w:rPr>
          <w:b/>
          <w:sz w:val="20"/>
          <w:szCs w:val="20"/>
          <w:u w:val="single"/>
        </w:rPr>
      </w:pPr>
    </w:p>
    <w:p w:rsidR="007224A7" w:rsidRPr="00C6224A" w:rsidRDefault="0098253F" w:rsidP="00C6224A">
      <w:pPr>
        <w:jc w:val="center"/>
        <w:rPr>
          <w:b/>
          <w:sz w:val="20"/>
          <w:szCs w:val="20"/>
          <w:u w:val="single"/>
        </w:rPr>
      </w:pPr>
      <w:r>
        <w:rPr>
          <w:b/>
          <w:sz w:val="20"/>
          <w:szCs w:val="20"/>
          <w:u w:val="single"/>
        </w:rPr>
        <w:lastRenderedPageBreak/>
        <w:t>Pancreas T</w:t>
      </w:r>
      <w:r w:rsidR="007224A7" w:rsidRPr="00C6224A">
        <w:rPr>
          <w:b/>
          <w:sz w:val="20"/>
          <w:szCs w:val="20"/>
          <w:u w:val="single"/>
        </w:rPr>
        <w:t>ransplant</w:t>
      </w:r>
    </w:p>
    <w:p w:rsidR="00C6224A" w:rsidRDefault="00C6224A" w:rsidP="00395DA2">
      <w:pPr>
        <w:rPr>
          <w:sz w:val="20"/>
          <w:szCs w:val="20"/>
        </w:rPr>
      </w:pPr>
    </w:p>
    <w:p w:rsidR="00395DA2" w:rsidRPr="00395DA2" w:rsidRDefault="00395DA2" w:rsidP="00395DA2">
      <w:pPr>
        <w:rPr>
          <w:sz w:val="20"/>
          <w:szCs w:val="20"/>
        </w:rPr>
      </w:pPr>
      <w:r>
        <w:rPr>
          <w:sz w:val="20"/>
          <w:szCs w:val="20"/>
        </w:rPr>
        <w:t>Quick Notes</w:t>
      </w:r>
    </w:p>
    <w:p w:rsidR="007224A7" w:rsidRPr="00C6224A" w:rsidRDefault="008A5C33" w:rsidP="007224A7">
      <w:pPr>
        <w:pStyle w:val="ListParagraph"/>
        <w:numPr>
          <w:ilvl w:val="0"/>
          <w:numId w:val="1"/>
        </w:numPr>
        <w:rPr>
          <w:sz w:val="20"/>
          <w:szCs w:val="20"/>
        </w:rPr>
      </w:pPr>
      <w:r>
        <w:rPr>
          <w:sz w:val="20"/>
          <w:szCs w:val="20"/>
        </w:rPr>
        <w:t xml:space="preserve">If </w:t>
      </w:r>
      <w:r w:rsidR="007224A7" w:rsidRPr="00C6224A">
        <w:rPr>
          <w:sz w:val="20"/>
          <w:szCs w:val="20"/>
        </w:rPr>
        <w:t xml:space="preserve">pancreas-kidney transplant, </w:t>
      </w:r>
      <w:r>
        <w:rPr>
          <w:sz w:val="20"/>
          <w:szCs w:val="20"/>
        </w:rPr>
        <w:t xml:space="preserve">pancreas usually transplanted </w:t>
      </w:r>
      <w:r w:rsidR="007224A7" w:rsidRPr="00C6224A">
        <w:rPr>
          <w:sz w:val="20"/>
          <w:szCs w:val="20"/>
        </w:rPr>
        <w:t>first</w:t>
      </w:r>
      <w:r w:rsidR="00125833" w:rsidRPr="00C6224A">
        <w:rPr>
          <w:sz w:val="20"/>
          <w:szCs w:val="20"/>
        </w:rPr>
        <w:t xml:space="preserve"> </w:t>
      </w:r>
    </w:p>
    <w:p w:rsidR="007224A7" w:rsidRPr="00C6224A" w:rsidRDefault="006E71A2" w:rsidP="007224A7">
      <w:pPr>
        <w:pStyle w:val="ListParagraph"/>
        <w:numPr>
          <w:ilvl w:val="0"/>
          <w:numId w:val="1"/>
        </w:numPr>
        <w:rPr>
          <w:sz w:val="20"/>
          <w:szCs w:val="20"/>
        </w:rPr>
      </w:pPr>
      <w:r>
        <w:rPr>
          <w:sz w:val="20"/>
          <w:szCs w:val="20"/>
        </w:rPr>
        <w:t>B</w:t>
      </w:r>
      <w:r w:rsidR="007224A7" w:rsidRPr="00C6224A">
        <w:rPr>
          <w:sz w:val="20"/>
          <w:szCs w:val="20"/>
        </w:rPr>
        <w:t>e mindful of how much IVF you are giving and use colloid &gt; crystalloid because you don’t want to fluid overload a patient who is getting a pancreas transplant</w:t>
      </w:r>
      <w:r w:rsidR="00A24E90">
        <w:rPr>
          <w:sz w:val="20"/>
          <w:szCs w:val="20"/>
        </w:rPr>
        <w:t>.</w:t>
      </w:r>
    </w:p>
    <w:p w:rsidR="007224A7" w:rsidRPr="00C6224A" w:rsidRDefault="007224A7" w:rsidP="007224A7">
      <w:pPr>
        <w:pStyle w:val="ListParagraph"/>
        <w:numPr>
          <w:ilvl w:val="0"/>
          <w:numId w:val="1"/>
        </w:numPr>
        <w:rPr>
          <w:sz w:val="20"/>
          <w:szCs w:val="20"/>
        </w:rPr>
      </w:pPr>
      <w:r w:rsidRPr="00C6224A">
        <w:rPr>
          <w:sz w:val="20"/>
          <w:szCs w:val="20"/>
        </w:rPr>
        <w:t>Have dextrose in the room</w:t>
      </w:r>
      <w:r w:rsidR="00025D5A" w:rsidRPr="00C6224A">
        <w:rPr>
          <w:sz w:val="20"/>
          <w:szCs w:val="20"/>
        </w:rPr>
        <w:t xml:space="preserve"> (1L bag of D5-1/2NS for an infusion and a syringe of D50 would be a good start)</w:t>
      </w:r>
      <w:r w:rsidRPr="00C6224A">
        <w:rPr>
          <w:sz w:val="20"/>
          <w:szCs w:val="20"/>
        </w:rPr>
        <w:t xml:space="preserve"> and watch out for hypoglycemia!</w:t>
      </w:r>
      <w:r w:rsidR="00125833" w:rsidRPr="00C6224A">
        <w:rPr>
          <w:sz w:val="20"/>
          <w:szCs w:val="20"/>
        </w:rPr>
        <w:t xml:space="preserve"> Drs. Lappin</w:t>
      </w:r>
      <w:r w:rsidR="00025D5A" w:rsidRPr="00C6224A">
        <w:rPr>
          <w:sz w:val="20"/>
          <w:szCs w:val="20"/>
        </w:rPr>
        <w:t xml:space="preserve"> and Doherty like a blood sugar ~150 during the kidney transplant part</w:t>
      </w:r>
      <w:r w:rsidR="008F6E47" w:rsidRPr="00C6224A">
        <w:rPr>
          <w:sz w:val="20"/>
          <w:szCs w:val="20"/>
        </w:rPr>
        <w:t xml:space="preserve">.  </w:t>
      </w:r>
      <w:r w:rsidR="00125833" w:rsidRPr="00C6224A">
        <w:rPr>
          <w:sz w:val="20"/>
          <w:szCs w:val="20"/>
        </w:rPr>
        <w:t xml:space="preserve"> </w:t>
      </w:r>
      <w:r w:rsidR="008F6E47" w:rsidRPr="00C6224A">
        <w:rPr>
          <w:sz w:val="20"/>
          <w:szCs w:val="20"/>
        </w:rPr>
        <w:t>Most afraid of hypoglycemia in brittle diabetics, so good to have D5 running.</w:t>
      </w:r>
    </w:p>
    <w:p w:rsidR="00395DA2" w:rsidRPr="00C6224A" w:rsidRDefault="007224A7" w:rsidP="007224A7">
      <w:pPr>
        <w:pStyle w:val="ListParagraph"/>
        <w:numPr>
          <w:ilvl w:val="0"/>
          <w:numId w:val="1"/>
        </w:numPr>
        <w:rPr>
          <w:sz w:val="20"/>
          <w:szCs w:val="20"/>
        </w:rPr>
      </w:pPr>
      <w:r w:rsidRPr="00C6224A">
        <w:rPr>
          <w:sz w:val="20"/>
          <w:szCs w:val="20"/>
        </w:rPr>
        <w:t xml:space="preserve">You </w:t>
      </w:r>
      <w:r w:rsidR="008A5C33">
        <w:rPr>
          <w:sz w:val="20"/>
          <w:szCs w:val="20"/>
        </w:rPr>
        <w:t xml:space="preserve">may </w:t>
      </w:r>
      <w:r w:rsidRPr="00C6224A">
        <w:rPr>
          <w:sz w:val="20"/>
          <w:szCs w:val="20"/>
        </w:rPr>
        <w:t xml:space="preserve">want an arterial line </w:t>
      </w:r>
      <w:r w:rsidR="00025D5A" w:rsidRPr="00C6224A">
        <w:rPr>
          <w:sz w:val="20"/>
          <w:szCs w:val="20"/>
        </w:rPr>
        <w:t xml:space="preserve">or a central line </w:t>
      </w:r>
      <w:r w:rsidRPr="00C6224A">
        <w:rPr>
          <w:sz w:val="20"/>
          <w:szCs w:val="20"/>
        </w:rPr>
        <w:t>because you will be checking accuchecks frequently</w:t>
      </w:r>
      <w:r w:rsidR="00025D5A" w:rsidRPr="00C6224A">
        <w:rPr>
          <w:sz w:val="20"/>
          <w:szCs w:val="20"/>
        </w:rPr>
        <w:t xml:space="preserve"> (like Q10”)</w:t>
      </w:r>
      <w:r w:rsidR="00125833" w:rsidRPr="00C6224A">
        <w:rPr>
          <w:sz w:val="20"/>
          <w:szCs w:val="20"/>
        </w:rPr>
        <w:t>.  Right after the pancreas is reperfused, you will check accucheck every 10 minutes and when stable for about 30 minutes, can check every 30 minutes.</w:t>
      </w:r>
    </w:p>
    <w:p w:rsidR="006E5F3C" w:rsidRPr="00C6224A" w:rsidRDefault="006E5F3C" w:rsidP="007224A7">
      <w:pPr>
        <w:pStyle w:val="ListParagraph"/>
        <w:numPr>
          <w:ilvl w:val="0"/>
          <w:numId w:val="1"/>
        </w:numPr>
        <w:rPr>
          <w:sz w:val="20"/>
          <w:szCs w:val="20"/>
        </w:rPr>
      </w:pPr>
      <w:r w:rsidRPr="00C6224A">
        <w:rPr>
          <w:sz w:val="20"/>
          <w:szCs w:val="20"/>
        </w:rPr>
        <w:t>NGT</w:t>
      </w:r>
      <w:r w:rsidR="004A5148">
        <w:rPr>
          <w:sz w:val="20"/>
          <w:szCs w:val="20"/>
        </w:rPr>
        <w:t xml:space="preserve"> should be placed in pancreas transplant</w:t>
      </w:r>
      <w:r w:rsidRPr="00C6224A">
        <w:rPr>
          <w:sz w:val="20"/>
          <w:szCs w:val="20"/>
        </w:rPr>
        <w:t xml:space="preserve"> patients and left in.</w:t>
      </w:r>
    </w:p>
    <w:p w:rsidR="00395DA2" w:rsidRPr="00C6224A" w:rsidRDefault="00395DA2" w:rsidP="00395DA2">
      <w:pPr>
        <w:rPr>
          <w:sz w:val="20"/>
          <w:szCs w:val="20"/>
        </w:rPr>
      </w:pPr>
    </w:p>
    <w:p w:rsidR="00395DA2" w:rsidRPr="00C6224A" w:rsidRDefault="00395DA2" w:rsidP="00395DA2">
      <w:pPr>
        <w:rPr>
          <w:sz w:val="20"/>
          <w:szCs w:val="20"/>
        </w:rPr>
      </w:pPr>
      <w:r w:rsidRPr="00C6224A">
        <w:rPr>
          <w:sz w:val="20"/>
          <w:szCs w:val="20"/>
        </w:rPr>
        <w:t>There will be a lot of unique med</w:t>
      </w:r>
      <w:r w:rsidR="008A5C33">
        <w:rPr>
          <w:sz w:val="20"/>
          <w:szCs w:val="20"/>
        </w:rPr>
        <w:t>ications for this case. Some will be provided, but others may not.</w:t>
      </w:r>
    </w:p>
    <w:p w:rsidR="00395DA2" w:rsidRPr="00C6224A" w:rsidRDefault="00395DA2" w:rsidP="00395DA2">
      <w:pPr>
        <w:pStyle w:val="ListParagraph"/>
        <w:numPr>
          <w:ilvl w:val="0"/>
          <w:numId w:val="1"/>
        </w:numPr>
        <w:rPr>
          <w:sz w:val="20"/>
          <w:szCs w:val="20"/>
        </w:rPr>
      </w:pPr>
      <w:r w:rsidRPr="00C6224A">
        <w:rPr>
          <w:sz w:val="20"/>
          <w:szCs w:val="20"/>
        </w:rPr>
        <w:t>Octreotide</w:t>
      </w:r>
      <w:r w:rsidR="00125833" w:rsidRPr="00C6224A">
        <w:rPr>
          <w:sz w:val="20"/>
          <w:szCs w:val="20"/>
        </w:rPr>
        <w:t xml:space="preserve"> 100 mcg</w:t>
      </w:r>
      <w:r w:rsidR="00025D5A" w:rsidRPr="00C6224A">
        <w:rPr>
          <w:sz w:val="20"/>
          <w:szCs w:val="20"/>
        </w:rPr>
        <w:t xml:space="preserve">: </w:t>
      </w:r>
      <w:r w:rsidR="008A5C33">
        <w:rPr>
          <w:sz w:val="20"/>
          <w:szCs w:val="20"/>
        </w:rPr>
        <w:t>Plan to give entire</w:t>
      </w:r>
      <w:r w:rsidR="00025D5A" w:rsidRPr="00C6224A">
        <w:rPr>
          <w:sz w:val="20"/>
          <w:szCs w:val="20"/>
        </w:rPr>
        <w:t xml:space="preserve"> vial</w:t>
      </w:r>
      <w:r w:rsidR="008A5C33">
        <w:rPr>
          <w:sz w:val="20"/>
          <w:szCs w:val="20"/>
        </w:rPr>
        <w:t xml:space="preserve">, but please confirm </w:t>
      </w:r>
      <w:r w:rsidR="00025D5A" w:rsidRPr="00C6224A">
        <w:rPr>
          <w:sz w:val="20"/>
          <w:szCs w:val="20"/>
        </w:rPr>
        <w:t>dose with the surgeon</w:t>
      </w:r>
      <w:r w:rsidR="008F6E47" w:rsidRPr="00C6224A">
        <w:rPr>
          <w:sz w:val="20"/>
          <w:szCs w:val="20"/>
        </w:rPr>
        <w:t>.</w:t>
      </w:r>
    </w:p>
    <w:p w:rsidR="00395DA2" w:rsidRDefault="00395DA2" w:rsidP="00395DA2">
      <w:pPr>
        <w:pStyle w:val="ListParagraph"/>
        <w:numPr>
          <w:ilvl w:val="0"/>
          <w:numId w:val="1"/>
        </w:numPr>
        <w:rPr>
          <w:sz w:val="20"/>
          <w:szCs w:val="20"/>
        </w:rPr>
      </w:pPr>
      <w:r w:rsidRPr="00C6224A">
        <w:rPr>
          <w:sz w:val="20"/>
          <w:szCs w:val="20"/>
        </w:rPr>
        <w:t>Methylprednisolone</w:t>
      </w:r>
      <w:r w:rsidR="00C457A7" w:rsidRPr="00C6224A">
        <w:rPr>
          <w:sz w:val="20"/>
          <w:szCs w:val="20"/>
        </w:rPr>
        <w:t xml:space="preserve"> 500 mg </w:t>
      </w:r>
      <w:r w:rsidR="00507256">
        <w:rPr>
          <w:sz w:val="20"/>
          <w:szCs w:val="20"/>
        </w:rPr>
        <w:t xml:space="preserve">is </w:t>
      </w:r>
      <w:r w:rsidR="00C457A7" w:rsidRPr="00C6224A">
        <w:rPr>
          <w:sz w:val="20"/>
          <w:szCs w:val="20"/>
        </w:rPr>
        <w:t>to be given at the start of th</w:t>
      </w:r>
      <w:r w:rsidR="00507256">
        <w:rPr>
          <w:sz w:val="20"/>
          <w:szCs w:val="20"/>
        </w:rPr>
        <w:t xml:space="preserve">e case and completed before starting </w:t>
      </w:r>
      <w:r w:rsidR="00C457A7" w:rsidRPr="00C6224A">
        <w:rPr>
          <w:sz w:val="20"/>
          <w:szCs w:val="20"/>
        </w:rPr>
        <w:t>Thym</w:t>
      </w:r>
      <w:r w:rsidR="00507256">
        <w:rPr>
          <w:sz w:val="20"/>
          <w:szCs w:val="20"/>
        </w:rPr>
        <w:t>oglobulin</w:t>
      </w:r>
      <w:r w:rsidR="00C457A7" w:rsidRPr="00C6224A">
        <w:rPr>
          <w:sz w:val="20"/>
          <w:szCs w:val="20"/>
        </w:rPr>
        <w:t>.</w:t>
      </w:r>
    </w:p>
    <w:p w:rsidR="00507256" w:rsidRPr="00C6224A" w:rsidRDefault="00507256" w:rsidP="00395DA2">
      <w:pPr>
        <w:pStyle w:val="ListParagraph"/>
        <w:numPr>
          <w:ilvl w:val="0"/>
          <w:numId w:val="1"/>
        </w:numPr>
        <w:rPr>
          <w:sz w:val="20"/>
          <w:szCs w:val="20"/>
        </w:rPr>
      </w:pPr>
      <w:r>
        <w:rPr>
          <w:sz w:val="20"/>
          <w:szCs w:val="20"/>
        </w:rPr>
        <w:t>Prior to starting Thymoglobulin, complete Thymoglobulin Checklist with two person verification.</w:t>
      </w:r>
    </w:p>
    <w:p w:rsidR="00395DA2" w:rsidRPr="00C6224A" w:rsidRDefault="00395DA2" w:rsidP="00395DA2">
      <w:pPr>
        <w:pStyle w:val="ListParagraph"/>
        <w:numPr>
          <w:ilvl w:val="0"/>
          <w:numId w:val="1"/>
        </w:numPr>
        <w:rPr>
          <w:sz w:val="20"/>
          <w:szCs w:val="20"/>
        </w:rPr>
      </w:pPr>
      <w:r w:rsidRPr="00C6224A">
        <w:rPr>
          <w:sz w:val="20"/>
          <w:szCs w:val="20"/>
        </w:rPr>
        <w:t>Thymoglobulin</w:t>
      </w:r>
      <w:r w:rsidR="00C457A7" w:rsidRPr="00C6224A">
        <w:rPr>
          <w:sz w:val="20"/>
          <w:szCs w:val="20"/>
        </w:rPr>
        <w:t xml:space="preserve"> </w:t>
      </w:r>
      <w:r w:rsidR="006E71A2">
        <w:rPr>
          <w:sz w:val="20"/>
          <w:szCs w:val="20"/>
        </w:rPr>
        <w:t xml:space="preserve">is </w:t>
      </w:r>
      <w:r w:rsidR="00C457A7" w:rsidRPr="00C6224A">
        <w:rPr>
          <w:sz w:val="20"/>
          <w:szCs w:val="20"/>
        </w:rPr>
        <w:t>given through central line or fistula over 6 hours with a filter</w:t>
      </w:r>
      <w:r w:rsidR="008F6E47" w:rsidRPr="00C6224A">
        <w:rPr>
          <w:sz w:val="20"/>
          <w:szCs w:val="20"/>
        </w:rPr>
        <w:t>.</w:t>
      </w:r>
    </w:p>
    <w:p w:rsidR="00395DA2" w:rsidRPr="00C6224A" w:rsidRDefault="00395DA2" w:rsidP="00395DA2">
      <w:pPr>
        <w:pStyle w:val="ListParagraph"/>
        <w:numPr>
          <w:ilvl w:val="0"/>
          <w:numId w:val="1"/>
        </w:numPr>
        <w:rPr>
          <w:sz w:val="20"/>
          <w:szCs w:val="20"/>
        </w:rPr>
      </w:pPr>
      <w:r w:rsidRPr="00C6224A">
        <w:rPr>
          <w:sz w:val="20"/>
          <w:szCs w:val="20"/>
        </w:rPr>
        <w:t>Dopamine</w:t>
      </w:r>
      <w:r w:rsidR="004A5148">
        <w:rPr>
          <w:sz w:val="20"/>
          <w:szCs w:val="20"/>
        </w:rPr>
        <w:t xml:space="preserve"> is</w:t>
      </w:r>
      <w:r w:rsidR="00C457A7" w:rsidRPr="00C6224A">
        <w:rPr>
          <w:sz w:val="20"/>
          <w:szCs w:val="20"/>
        </w:rPr>
        <w:t xml:space="preserve"> </w:t>
      </w:r>
      <w:r w:rsidR="004A5148">
        <w:rPr>
          <w:sz w:val="20"/>
          <w:szCs w:val="20"/>
        </w:rPr>
        <w:t xml:space="preserve">pressor of choice if </w:t>
      </w:r>
      <w:r w:rsidR="00C457A7" w:rsidRPr="00C6224A">
        <w:rPr>
          <w:sz w:val="20"/>
          <w:szCs w:val="20"/>
        </w:rPr>
        <w:t>needed</w:t>
      </w:r>
      <w:r w:rsidR="008F6E47" w:rsidRPr="00C6224A">
        <w:rPr>
          <w:sz w:val="20"/>
          <w:szCs w:val="20"/>
        </w:rPr>
        <w:t>.</w:t>
      </w:r>
    </w:p>
    <w:p w:rsidR="00395DA2" w:rsidRPr="00C6224A" w:rsidRDefault="00395DA2" w:rsidP="00395DA2">
      <w:pPr>
        <w:pStyle w:val="ListParagraph"/>
        <w:numPr>
          <w:ilvl w:val="0"/>
          <w:numId w:val="1"/>
        </w:numPr>
        <w:rPr>
          <w:sz w:val="20"/>
          <w:szCs w:val="20"/>
        </w:rPr>
      </w:pPr>
      <w:r w:rsidRPr="00C6224A">
        <w:rPr>
          <w:sz w:val="20"/>
          <w:szCs w:val="20"/>
        </w:rPr>
        <w:t>Insulin</w:t>
      </w:r>
    </w:p>
    <w:p w:rsidR="00395DA2" w:rsidRPr="00C6224A" w:rsidRDefault="00395DA2" w:rsidP="00395DA2">
      <w:pPr>
        <w:pStyle w:val="ListParagraph"/>
        <w:numPr>
          <w:ilvl w:val="0"/>
          <w:numId w:val="1"/>
        </w:numPr>
        <w:rPr>
          <w:sz w:val="20"/>
          <w:szCs w:val="20"/>
        </w:rPr>
      </w:pPr>
      <w:r w:rsidRPr="00C6224A">
        <w:rPr>
          <w:sz w:val="20"/>
          <w:szCs w:val="20"/>
        </w:rPr>
        <w:t>25% Albumin</w:t>
      </w:r>
      <w:r w:rsidRPr="00C6224A">
        <w:rPr>
          <w:rFonts w:cs="Arial"/>
          <w:sz w:val="20"/>
        </w:rPr>
        <w:t> </w:t>
      </w:r>
    </w:p>
    <w:p w:rsidR="008F6E47" w:rsidRPr="00C6224A" w:rsidRDefault="004A5148" w:rsidP="00395DA2">
      <w:pPr>
        <w:pStyle w:val="ListParagraph"/>
        <w:numPr>
          <w:ilvl w:val="0"/>
          <w:numId w:val="1"/>
        </w:numPr>
        <w:rPr>
          <w:sz w:val="20"/>
          <w:szCs w:val="20"/>
        </w:rPr>
      </w:pPr>
      <w:r>
        <w:rPr>
          <w:rFonts w:cs="Arial"/>
          <w:sz w:val="20"/>
        </w:rPr>
        <w:t>Pancreas transplant</w:t>
      </w:r>
      <w:r w:rsidR="008F6E47" w:rsidRPr="00C6224A">
        <w:rPr>
          <w:rFonts w:cs="Arial"/>
          <w:sz w:val="20"/>
        </w:rPr>
        <w:t xml:space="preserve"> patients receive the following antibiotic prophylaxis:</w:t>
      </w:r>
    </w:p>
    <w:p w:rsidR="008F6E47" w:rsidRPr="00C6224A" w:rsidRDefault="008F6E47" w:rsidP="008F6E47">
      <w:pPr>
        <w:pStyle w:val="ListParagraph"/>
        <w:numPr>
          <w:ilvl w:val="1"/>
          <w:numId w:val="1"/>
        </w:numPr>
        <w:rPr>
          <w:sz w:val="20"/>
          <w:szCs w:val="20"/>
        </w:rPr>
      </w:pPr>
      <w:r w:rsidRPr="00C6224A">
        <w:rPr>
          <w:rFonts w:cs="Arial"/>
          <w:sz w:val="20"/>
        </w:rPr>
        <w:t>Vancomycin 1g IV</w:t>
      </w:r>
    </w:p>
    <w:p w:rsidR="008F6E47" w:rsidRPr="00C6224A" w:rsidRDefault="008F6E47" w:rsidP="008F6E47">
      <w:pPr>
        <w:pStyle w:val="ListParagraph"/>
        <w:numPr>
          <w:ilvl w:val="1"/>
          <w:numId w:val="1"/>
        </w:numPr>
        <w:rPr>
          <w:sz w:val="20"/>
          <w:szCs w:val="20"/>
        </w:rPr>
      </w:pPr>
      <w:r w:rsidRPr="00C6224A">
        <w:rPr>
          <w:rFonts w:cs="Arial"/>
          <w:sz w:val="20"/>
        </w:rPr>
        <w:t>Fluconazole (Diflucan) 200mg IV</w:t>
      </w:r>
    </w:p>
    <w:p w:rsidR="008F6E47" w:rsidRPr="00C6224A" w:rsidRDefault="008F6E47" w:rsidP="008F6E47">
      <w:pPr>
        <w:pStyle w:val="ListParagraph"/>
        <w:numPr>
          <w:ilvl w:val="1"/>
          <w:numId w:val="1"/>
        </w:numPr>
        <w:rPr>
          <w:sz w:val="20"/>
          <w:szCs w:val="20"/>
        </w:rPr>
      </w:pPr>
      <w:r w:rsidRPr="00C6224A">
        <w:rPr>
          <w:rFonts w:cs="Arial"/>
          <w:sz w:val="20"/>
        </w:rPr>
        <w:t>Piperacillin/Tazobactam (Zosyn) 3.375mg IV</w:t>
      </w:r>
    </w:p>
    <w:p w:rsidR="00A92F88" w:rsidRDefault="00A92F88" w:rsidP="00A92F88">
      <w:pPr>
        <w:widowControl w:val="0"/>
        <w:autoSpaceDE w:val="0"/>
        <w:autoSpaceDN w:val="0"/>
        <w:adjustRightInd w:val="0"/>
        <w:rPr>
          <w:rFonts w:cs="Arial"/>
          <w:color w:val="434343"/>
          <w:sz w:val="20"/>
        </w:rPr>
      </w:pPr>
    </w:p>
    <w:p w:rsidR="00395DA2" w:rsidRPr="00A24E90" w:rsidRDefault="00395DA2" w:rsidP="00A92F88">
      <w:pPr>
        <w:widowControl w:val="0"/>
        <w:autoSpaceDE w:val="0"/>
        <w:autoSpaceDN w:val="0"/>
        <w:adjustRightInd w:val="0"/>
        <w:rPr>
          <w:rFonts w:cs="Arial"/>
          <w:sz w:val="20"/>
        </w:rPr>
      </w:pPr>
      <w:r w:rsidRPr="00A24E90">
        <w:rPr>
          <w:rFonts w:cs="Arial"/>
          <w:sz w:val="20"/>
        </w:rPr>
        <w:t>After induction, place a central line. Thymoglobulin must be infused through a central line. A-line is not necessarily needed.</w:t>
      </w:r>
    </w:p>
    <w:p w:rsidR="00A92F88" w:rsidRPr="00A24E90" w:rsidRDefault="00A92F88" w:rsidP="00A92F88">
      <w:pPr>
        <w:widowControl w:val="0"/>
        <w:autoSpaceDE w:val="0"/>
        <w:autoSpaceDN w:val="0"/>
        <w:adjustRightInd w:val="0"/>
        <w:rPr>
          <w:rFonts w:cs="Arial"/>
          <w:sz w:val="20"/>
        </w:rPr>
      </w:pPr>
    </w:p>
    <w:p w:rsidR="00395DA2" w:rsidRPr="00A24E90" w:rsidRDefault="00395DA2" w:rsidP="00A92F88">
      <w:pPr>
        <w:widowControl w:val="0"/>
        <w:autoSpaceDE w:val="0"/>
        <w:autoSpaceDN w:val="0"/>
        <w:adjustRightInd w:val="0"/>
        <w:rPr>
          <w:rFonts w:cs="Arial"/>
          <w:sz w:val="20"/>
        </w:rPr>
      </w:pPr>
      <w:r w:rsidRPr="00A24E90">
        <w:rPr>
          <w:rFonts w:cs="Arial"/>
          <w:sz w:val="20"/>
        </w:rPr>
        <w:t>The timing of giving drugs will be told to you by the surgeons, and may look like this:</w:t>
      </w:r>
    </w:p>
    <w:p w:rsidR="00A92F88" w:rsidRPr="00A24E90" w:rsidRDefault="00395DA2" w:rsidP="00A92F88">
      <w:pPr>
        <w:pStyle w:val="ListParagraph"/>
        <w:widowControl w:val="0"/>
        <w:numPr>
          <w:ilvl w:val="0"/>
          <w:numId w:val="1"/>
        </w:numPr>
        <w:autoSpaceDE w:val="0"/>
        <w:autoSpaceDN w:val="0"/>
        <w:adjustRightInd w:val="0"/>
        <w:rPr>
          <w:rFonts w:cs="Arial"/>
          <w:sz w:val="20"/>
        </w:rPr>
      </w:pPr>
      <w:r w:rsidRPr="00A24E90">
        <w:rPr>
          <w:rFonts w:cs="Arial"/>
          <w:sz w:val="20"/>
        </w:rPr>
        <w:t>Post-induction, give octreotide and st</w:t>
      </w:r>
      <w:r w:rsidR="00A24E90">
        <w:rPr>
          <w:rFonts w:cs="Arial"/>
          <w:sz w:val="20"/>
        </w:rPr>
        <w:t>art methylprednisolone at 100 mL</w:t>
      </w:r>
      <w:r w:rsidRPr="00A24E90">
        <w:rPr>
          <w:rFonts w:cs="Arial"/>
          <w:sz w:val="20"/>
        </w:rPr>
        <w:t xml:space="preserve">/hr. </w:t>
      </w:r>
    </w:p>
    <w:p w:rsidR="00A92F88" w:rsidRPr="00A24E90" w:rsidRDefault="00395DA2" w:rsidP="00A92F88">
      <w:pPr>
        <w:pStyle w:val="ListParagraph"/>
        <w:widowControl w:val="0"/>
        <w:numPr>
          <w:ilvl w:val="0"/>
          <w:numId w:val="1"/>
        </w:numPr>
        <w:autoSpaceDE w:val="0"/>
        <w:autoSpaceDN w:val="0"/>
        <w:adjustRightInd w:val="0"/>
        <w:rPr>
          <w:rFonts w:cs="Arial"/>
          <w:sz w:val="20"/>
        </w:rPr>
      </w:pPr>
      <w:r w:rsidRPr="00A24E90">
        <w:rPr>
          <w:rFonts w:cs="Arial"/>
          <w:sz w:val="20"/>
        </w:rPr>
        <w:t xml:space="preserve">After methylprednisolone is in, </w:t>
      </w:r>
      <w:r w:rsidR="00507256">
        <w:rPr>
          <w:rFonts w:cs="Arial"/>
          <w:sz w:val="20"/>
        </w:rPr>
        <w:t xml:space="preserve">fill out Thymoglobulin checklist and </w:t>
      </w:r>
      <w:r w:rsidRPr="00A24E90">
        <w:rPr>
          <w:rFonts w:cs="Arial"/>
          <w:sz w:val="20"/>
        </w:rPr>
        <w:t xml:space="preserve">start Thymoglobulin at </w:t>
      </w:r>
      <w:r w:rsidR="00A24E90">
        <w:rPr>
          <w:rFonts w:cs="Arial"/>
          <w:sz w:val="20"/>
        </w:rPr>
        <w:t>40 mL</w:t>
      </w:r>
      <w:r w:rsidRPr="00A24E90">
        <w:rPr>
          <w:rFonts w:cs="Arial"/>
          <w:sz w:val="20"/>
        </w:rPr>
        <w:t>/hr.</w:t>
      </w:r>
    </w:p>
    <w:p w:rsidR="00395DA2" w:rsidRPr="00A24E90" w:rsidRDefault="00395DA2" w:rsidP="00A92F88">
      <w:pPr>
        <w:pStyle w:val="ListParagraph"/>
        <w:widowControl w:val="0"/>
        <w:numPr>
          <w:ilvl w:val="0"/>
          <w:numId w:val="1"/>
        </w:numPr>
        <w:autoSpaceDE w:val="0"/>
        <w:autoSpaceDN w:val="0"/>
        <w:adjustRightInd w:val="0"/>
        <w:rPr>
          <w:rFonts w:cs="Arial"/>
          <w:sz w:val="20"/>
        </w:rPr>
      </w:pPr>
      <w:r w:rsidRPr="00A24E90">
        <w:rPr>
          <w:rFonts w:cs="Arial"/>
          <w:sz w:val="20"/>
        </w:rPr>
        <w:t xml:space="preserve">Every hour to hour and a half, </w:t>
      </w:r>
      <w:r w:rsidR="00A24E90">
        <w:rPr>
          <w:rFonts w:cs="Arial"/>
          <w:sz w:val="20"/>
        </w:rPr>
        <w:t>give 100mL</w:t>
      </w:r>
      <w:r w:rsidRPr="00A24E90">
        <w:rPr>
          <w:rFonts w:cs="Arial"/>
          <w:sz w:val="20"/>
        </w:rPr>
        <w:t xml:space="preserve"> of 25% albumin. This is different than r</w:t>
      </w:r>
      <w:r w:rsidR="00A24E90">
        <w:rPr>
          <w:rFonts w:cs="Arial"/>
          <w:sz w:val="20"/>
        </w:rPr>
        <w:t>egular albumin and comes in 50mL</w:t>
      </w:r>
      <w:r w:rsidRPr="00A24E90">
        <w:rPr>
          <w:rFonts w:cs="Arial"/>
          <w:sz w:val="20"/>
        </w:rPr>
        <w:t xml:space="preserve"> bottles.</w:t>
      </w:r>
    </w:p>
    <w:p w:rsidR="00A92F88" w:rsidRPr="00A24E90" w:rsidRDefault="00A92F88" w:rsidP="00A92F88">
      <w:pPr>
        <w:widowControl w:val="0"/>
        <w:autoSpaceDE w:val="0"/>
        <w:autoSpaceDN w:val="0"/>
        <w:adjustRightInd w:val="0"/>
        <w:rPr>
          <w:rFonts w:cs="Arial"/>
          <w:sz w:val="20"/>
        </w:rPr>
      </w:pPr>
    </w:p>
    <w:p w:rsidR="00395DA2" w:rsidRPr="00A24E90" w:rsidRDefault="00395DA2" w:rsidP="00A92F88">
      <w:pPr>
        <w:widowControl w:val="0"/>
        <w:autoSpaceDE w:val="0"/>
        <w:autoSpaceDN w:val="0"/>
        <w:adjustRightInd w:val="0"/>
        <w:rPr>
          <w:rFonts w:cs="Arial"/>
          <w:sz w:val="20"/>
        </w:rPr>
      </w:pPr>
      <w:r w:rsidRPr="00A24E90">
        <w:rPr>
          <w:rFonts w:cs="Arial"/>
          <w:sz w:val="20"/>
        </w:rPr>
        <w:t>An abundant amount of crystalloid causes significant swelling of the pancreas gland, which may compromise the microvascular circulation and result in thrombosis of the pancreas. For this reason, crystalloid solutions are usually li</w:t>
      </w:r>
      <w:r w:rsidR="00A24E90">
        <w:rPr>
          <w:rFonts w:cs="Arial"/>
          <w:sz w:val="20"/>
        </w:rPr>
        <w:t>mited to approximately 2,000mL</w:t>
      </w:r>
      <w:r w:rsidRPr="00A24E90">
        <w:rPr>
          <w:rFonts w:cs="Arial"/>
          <w:sz w:val="20"/>
        </w:rPr>
        <w:t xml:space="preserve"> during the entire procedure. The remainder of the fluid is provided by colloid solution.</w:t>
      </w:r>
    </w:p>
    <w:p w:rsidR="00A92F88" w:rsidRPr="00A24E90" w:rsidRDefault="00A92F88" w:rsidP="00A92F88">
      <w:pPr>
        <w:widowControl w:val="0"/>
        <w:autoSpaceDE w:val="0"/>
        <w:autoSpaceDN w:val="0"/>
        <w:adjustRightInd w:val="0"/>
        <w:rPr>
          <w:rFonts w:cs="Arial"/>
          <w:sz w:val="20"/>
        </w:rPr>
      </w:pPr>
    </w:p>
    <w:p w:rsidR="00395DA2" w:rsidRPr="00A24E90" w:rsidRDefault="00395DA2" w:rsidP="00A92F88">
      <w:pPr>
        <w:widowControl w:val="0"/>
        <w:autoSpaceDE w:val="0"/>
        <w:autoSpaceDN w:val="0"/>
        <w:adjustRightInd w:val="0"/>
        <w:rPr>
          <w:rFonts w:cs="Arial"/>
          <w:sz w:val="20"/>
        </w:rPr>
      </w:pPr>
      <w:r w:rsidRPr="00A24E90">
        <w:rPr>
          <w:rFonts w:cs="Arial"/>
          <w:sz w:val="20"/>
        </w:rPr>
        <w:t>If hypotension is a problem, use dopamine infusion as a first line treatment over phenylephrine.</w:t>
      </w:r>
    </w:p>
    <w:p w:rsidR="00A92F88" w:rsidRPr="00A24E90" w:rsidRDefault="00A92F88" w:rsidP="00A92F88">
      <w:pPr>
        <w:widowControl w:val="0"/>
        <w:autoSpaceDE w:val="0"/>
        <w:autoSpaceDN w:val="0"/>
        <w:adjustRightInd w:val="0"/>
        <w:rPr>
          <w:rFonts w:cs="Arial"/>
          <w:sz w:val="20"/>
        </w:rPr>
      </w:pPr>
    </w:p>
    <w:p w:rsidR="00395DA2" w:rsidRPr="00A24E90" w:rsidRDefault="00395DA2" w:rsidP="00A92F88">
      <w:pPr>
        <w:widowControl w:val="0"/>
        <w:autoSpaceDE w:val="0"/>
        <w:autoSpaceDN w:val="0"/>
        <w:adjustRightInd w:val="0"/>
        <w:rPr>
          <w:rFonts w:cs="Arial"/>
          <w:sz w:val="20"/>
        </w:rPr>
      </w:pPr>
      <w:r w:rsidRPr="00A24E90">
        <w:rPr>
          <w:rFonts w:cs="Arial"/>
          <w:sz w:val="20"/>
        </w:rPr>
        <w:t xml:space="preserve">Insulin control is through IV regular insulin until the pancreas allograft is in place. At this time, no </w:t>
      </w:r>
      <w:r w:rsidR="00A24E90">
        <w:rPr>
          <w:rFonts w:cs="Arial"/>
          <w:sz w:val="20"/>
        </w:rPr>
        <w:t>further insulin should be given</w:t>
      </w:r>
      <w:r w:rsidRPr="00A24E90">
        <w:rPr>
          <w:rFonts w:cs="Arial"/>
          <w:sz w:val="20"/>
        </w:rPr>
        <w:t xml:space="preserve"> as the pancreas should begin to work almost immediately. It is not uncommon to have blood sugars in the 80-100 range by the time the patient reaches the intensive care unit. Once pancreas is in, ch</w:t>
      </w:r>
      <w:r w:rsidR="00A24E90">
        <w:rPr>
          <w:rFonts w:cs="Arial"/>
          <w:sz w:val="20"/>
        </w:rPr>
        <w:t>eck glucose every 10 minutes x3.  If</w:t>
      </w:r>
      <w:r w:rsidRPr="00A24E90">
        <w:rPr>
          <w:rFonts w:cs="Arial"/>
          <w:sz w:val="20"/>
        </w:rPr>
        <w:t xml:space="preserve"> needed, </w:t>
      </w:r>
      <w:r w:rsidR="00A24E90">
        <w:rPr>
          <w:rFonts w:cs="Arial"/>
          <w:sz w:val="20"/>
        </w:rPr>
        <w:t xml:space="preserve">may </w:t>
      </w:r>
      <w:r w:rsidRPr="00A24E90">
        <w:rPr>
          <w:rFonts w:cs="Arial"/>
          <w:sz w:val="20"/>
        </w:rPr>
        <w:t>return to insulin gtt.</w:t>
      </w:r>
    </w:p>
    <w:p w:rsidR="00A92F88" w:rsidRPr="00A24E90" w:rsidRDefault="00A92F88" w:rsidP="00395DA2">
      <w:pPr>
        <w:rPr>
          <w:rFonts w:cs="Arial"/>
          <w:sz w:val="20"/>
        </w:rPr>
      </w:pPr>
    </w:p>
    <w:p w:rsidR="008826CE" w:rsidRPr="00A24E90" w:rsidRDefault="00395DA2" w:rsidP="00395DA2">
      <w:pPr>
        <w:rPr>
          <w:sz w:val="20"/>
          <w:szCs w:val="20"/>
        </w:rPr>
      </w:pPr>
      <w:r w:rsidRPr="00A24E90">
        <w:rPr>
          <w:rFonts w:cs="Arial"/>
          <w:sz w:val="20"/>
        </w:rPr>
        <w:t>This is a midline incision with abdomen open. Post-op pain control should be prepared for according to time constraints and lab values (i</w:t>
      </w:r>
      <w:r w:rsidR="00A24E90">
        <w:rPr>
          <w:rFonts w:cs="Arial"/>
          <w:sz w:val="20"/>
        </w:rPr>
        <w:t>.</w:t>
      </w:r>
      <w:r w:rsidRPr="00A24E90">
        <w:rPr>
          <w:rFonts w:cs="Arial"/>
          <w:sz w:val="20"/>
        </w:rPr>
        <w:t>e</w:t>
      </w:r>
      <w:r w:rsidR="00A24E90">
        <w:rPr>
          <w:rFonts w:cs="Arial"/>
          <w:sz w:val="20"/>
        </w:rPr>
        <w:t>.</w:t>
      </w:r>
      <w:r w:rsidRPr="00A24E90">
        <w:rPr>
          <w:rFonts w:cs="Arial"/>
          <w:sz w:val="20"/>
        </w:rPr>
        <w:t xml:space="preserve"> epidural)</w:t>
      </w:r>
      <w:r w:rsidR="00025D5A" w:rsidRPr="00A24E90">
        <w:rPr>
          <w:rFonts w:cs="Arial"/>
          <w:sz w:val="20"/>
        </w:rPr>
        <w:t xml:space="preserve"> – although Drs. Lappin and Doherty don’t want an epidural because the patient will be given heparin and there’s a risk of transplant thrombosis if it’s held</w:t>
      </w:r>
      <w:r w:rsidR="008F6E47" w:rsidRPr="00A24E90">
        <w:rPr>
          <w:rFonts w:cs="Arial"/>
          <w:sz w:val="20"/>
        </w:rPr>
        <w:t>.</w:t>
      </w:r>
    </w:p>
    <w:sectPr w:rsidR="008826CE" w:rsidRPr="00A24E90" w:rsidSect="000F4900">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0A0DF3"/>
    <w:multiLevelType w:val="hybridMultilevel"/>
    <w:tmpl w:val="00D0A92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27D1576"/>
    <w:multiLevelType w:val="hybridMultilevel"/>
    <w:tmpl w:val="E5EE8876"/>
    <w:lvl w:ilvl="0" w:tplc="E9C6099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68538F5"/>
    <w:multiLevelType w:val="hybridMultilevel"/>
    <w:tmpl w:val="65223368"/>
    <w:lvl w:ilvl="0" w:tplc="CF0A3408">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781270"/>
    <w:multiLevelType w:val="hybridMultilevel"/>
    <w:tmpl w:val="0E02E0A0"/>
    <w:lvl w:ilvl="0" w:tplc="E9C6099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FAC63CE"/>
    <w:multiLevelType w:val="hybridMultilevel"/>
    <w:tmpl w:val="C3A4DECC"/>
    <w:lvl w:ilvl="0" w:tplc="EBE4120C">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69A"/>
    <w:rsid w:val="00025D5A"/>
    <w:rsid w:val="000D469A"/>
    <w:rsid w:val="000F4900"/>
    <w:rsid w:val="00125833"/>
    <w:rsid w:val="00166349"/>
    <w:rsid w:val="001B33E1"/>
    <w:rsid w:val="00237732"/>
    <w:rsid w:val="00395DA2"/>
    <w:rsid w:val="004A5148"/>
    <w:rsid w:val="004A5BEF"/>
    <w:rsid w:val="00507256"/>
    <w:rsid w:val="00545785"/>
    <w:rsid w:val="005C2FCE"/>
    <w:rsid w:val="005C6250"/>
    <w:rsid w:val="005D42BC"/>
    <w:rsid w:val="005E1C99"/>
    <w:rsid w:val="006214BD"/>
    <w:rsid w:val="00677BA0"/>
    <w:rsid w:val="006B51A8"/>
    <w:rsid w:val="006E5F3C"/>
    <w:rsid w:val="006E71A2"/>
    <w:rsid w:val="007224A7"/>
    <w:rsid w:val="007E58F2"/>
    <w:rsid w:val="007E5E33"/>
    <w:rsid w:val="008137D2"/>
    <w:rsid w:val="008826CE"/>
    <w:rsid w:val="008A5C33"/>
    <w:rsid w:val="008F6E47"/>
    <w:rsid w:val="0095698C"/>
    <w:rsid w:val="0098253F"/>
    <w:rsid w:val="009C00D0"/>
    <w:rsid w:val="009D5FEB"/>
    <w:rsid w:val="00A24E90"/>
    <w:rsid w:val="00A92F88"/>
    <w:rsid w:val="00AD78AA"/>
    <w:rsid w:val="00B22258"/>
    <w:rsid w:val="00B56986"/>
    <w:rsid w:val="00BA70A3"/>
    <w:rsid w:val="00C457A7"/>
    <w:rsid w:val="00C6224A"/>
    <w:rsid w:val="00C8397F"/>
    <w:rsid w:val="00C97A6B"/>
    <w:rsid w:val="00E8235C"/>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998737-29DB-4EE4-B1E6-511312E11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69A"/>
    <w:pPr>
      <w:ind w:left="720"/>
      <w:contextualSpacing/>
    </w:pPr>
  </w:style>
  <w:style w:type="character" w:customStyle="1" w:styleId="spellingerror">
    <w:name w:val="spellingerror"/>
    <w:basedOn w:val="DefaultParagraphFont"/>
    <w:rsid w:val="0095698C"/>
  </w:style>
  <w:style w:type="character" w:customStyle="1" w:styleId="normaltextrun1">
    <w:name w:val="normaltextrun1"/>
    <w:basedOn w:val="DefaultParagraphFont"/>
    <w:rsid w:val="0095698C"/>
  </w:style>
  <w:style w:type="paragraph" w:styleId="BalloonText">
    <w:name w:val="Balloon Text"/>
    <w:basedOn w:val="Normal"/>
    <w:link w:val="BalloonTextChar"/>
    <w:uiPriority w:val="99"/>
    <w:semiHidden/>
    <w:unhideWhenUsed/>
    <w:rsid w:val="00C97A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A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2047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1338</Words>
  <Characters>7628</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Scott &amp; White Healthcare</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Torng</dc:creator>
  <cp:lastModifiedBy>Moore, Linda N</cp:lastModifiedBy>
  <cp:revision>2</cp:revision>
  <cp:lastPrinted>2017-08-10T17:06:00Z</cp:lastPrinted>
  <dcterms:created xsi:type="dcterms:W3CDTF">2017-10-19T15:26:00Z</dcterms:created>
  <dcterms:modified xsi:type="dcterms:W3CDTF">2017-10-19T15:26:00Z</dcterms:modified>
</cp:coreProperties>
</file>