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CA" w:rsidRPr="009C2727" w:rsidRDefault="00867579" w:rsidP="000B6692">
      <w:pPr>
        <w:pStyle w:val="NoSpacing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 xml:space="preserve">APMS </w:t>
      </w:r>
      <w:r w:rsidR="00426323" w:rsidRPr="009C2727">
        <w:rPr>
          <w:rFonts w:cstheme="minorHAnsi"/>
          <w:b/>
          <w:sz w:val="32"/>
          <w:szCs w:val="24"/>
        </w:rPr>
        <w:t>PROCEDURE DOCUMENTATION:</w:t>
      </w:r>
    </w:p>
    <w:p w:rsidR="00CC75CA" w:rsidRPr="009C2727" w:rsidRDefault="00CC75CA" w:rsidP="000B6692">
      <w:pPr>
        <w:pStyle w:val="NoSpacing"/>
        <w:rPr>
          <w:rFonts w:cstheme="minorHAnsi"/>
          <w:sz w:val="32"/>
          <w:szCs w:val="24"/>
        </w:rPr>
      </w:pPr>
    </w:p>
    <w:p w:rsidR="008F1E13" w:rsidRPr="009C2727" w:rsidRDefault="008F1E13" w:rsidP="008F1E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32"/>
          <w:szCs w:val="24"/>
        </w:rPr>
      </w:pPr>
      <w:r w:rsidRPr="009C2727">
        <w:rPr>
          <w:rFonts w:asciiTheme="minorHAnsi" w:hAnsiTheme="minorHAnsi" w:cstheme="minorHAnsi"/>
          <w:sz w:val="32"/>
          <w:szCs w:val="24"/>
        </w:rPr>
        <w:t xml:space="preserve">Click </w:t>
      </w:r>
      <w:r w:rsidRPr="006A2098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>Anesthesia Procs</w:t>
      </w:r>
      <w:r w:rsidRPr="009C2727">
        <w:rPr>
          <w:rFonts w:asciiTheme="minorHAnsi" w:hAnsiTheme="minorHAnsi" w:cstheme="minorHAnsi"/>
          <w:sz w:val="32"/>
          <w:szCs w:val="24"/>
        </w:rPr>
        <w:t xml:space="preserve"> (</w:t>
      </w:r>
      <w:r w:rsidRPr="009C2727">
        <w:rPr>
          <w:rFonts w:asciiTheme="minorHAnsi" w:hAnsiTheme="minorHAnsi" w:cstheme="minorHAnsi"/>
          <w:i/>
          <w:iCs/>
          <w:sz w:val="32"/>
          <w:szCs w:val="24"/>
        </w:rPr>
        <w:t>grid view)</w:t>
      </w:r>
      <w:r w:rsidR="00913E74">
        <w:rPr>
          <w:rFonts w:asciiTheme="minorHAnsi" w:hAnsiTheme="minorHAnsi" w:cstheme="minorHAnsi"/>
          <w:i/>
          <w:iCs/>
          <w:sz w:val="32"/>
          <w:szCs w:val="24"/>
        </w:rPr>
        <w:t xml:space="preserve"> </w:t>
      </w:r>
      <w:r w:rsidRPr="009C2727">
        <w:rPr>
          <w:rFonts w:asciiTheme="minorHAnsi" w:hAnsiTheme="minorHAnsi" w:cstheme="minorHAnsi"/>
          <w:sz w:val="32"/>
          <w:szCs w:val="24"/>
        </w:rPr>
        <w:t>and complete the following:</w:t>
      </w:r>
    </w:p>
    <w:p w:rsidR="008F1E13" w:rsidRPr="009C2727" w:rsidRDefault="008F1E13" w:rsidP="008F1E13">
      <w:pPr>
        <w:rPr>
          <w:rFonts w:asciiTheme="minorHAnsi" w:hAnsiTheme="minorHAnsi" w:cstheme="minorHAnsi"/>
          <w:sz w:val="32"/>
          <w:szCs w:val="24"/>
        </w:rPr>
      </w:pPr>
    </w:p>
    <w:p w:rsidR="006A2098" w:rsidRPr="006A2098" w:rsidRDefault="007F58A2" w:rsidP="006A209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32"/>
          <w:szCs w:val="24"/>
        </w:rPr>
      </w:pPr>
      <w:r w:rsidRPr="006A2098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 xml:space="preserve">Macro </w:t>
      </w:r>
      <w:r w:rsidRPr="006A2098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sym w:font="Wingdings" w:char="F0E0"/>
      </w:r>
      <w:r w:rsidRPr="006A2098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 xml:space="preserve"> Epidural </w:t>
      </w:r>
      <w:r w:rsidRPr="006A2098">
        <w:rPr>
          <w:rFonts w:asciiTheme="minorHAnsi" w:hAnsiTheme="minorHAnsi" w:cstheme="minorHAnsi"/>
          <w:sz w:val="32"/>
          <w:szCs w:val="24"/>
          <w:shd w:val="clear" w:color="auto" w:fill="FFFF00"/>
        </w:rPr>
        <w:t xml:space="preserve">or </w:t>
      </w:r>
      <w:r w:rsidR="006A2098" w:rsidRPr="006A2098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 xml:space="preserve">Regional </w:t>
      </w:r>
      <w:r w:rsidRPr="006A2098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>Block</w:t>
      </w:r>
      <w:r>
        <w:rPr>
          <w:rFonts w:asciiTheme="minorHAnsi" w:hAnsiTheme="minorHAnsi" w:cstheme="minorHAnsi"/>
          <w:sz w:val="32"/>
          <w:szCs w:val="24"/>
        </w:rPr>
        <w:t xml:space="preserve">. Quick </w:t>
      </w:r>
      <w:r w:rsidR="006A2098" w:rsidRPr="006A2098">
        <w:rPr>
          <w:rFonts w:asciiTheme="minorHAnsi" w:hAnsiTheme="minorHAnsi" w:cstheme="minorHAnsi"/>
          <w:sz w:val="32"/>
          <w:szCs w:val="24"/>
        </w:rPr>
        <w:t>eve</w:t>
      </w:r>
      <w:r w:rsidRPr="006A2098">
        <w:rPr>
          <w:rFonts w:asciiTheme="minorHAnsi" w:hAnsiTheme="minorHAnsi" w:cstheme="minorHAnsi"/>
          <w:sz w:val="32"/>
          <w:szCs w:val="24"/>
        </w:rPr>
        <w:t>nts</w:t>
      </w:r>
      <w:r>
        <w:rPr>
          <w:rFonts w:asciiTheme="minorHAnsi" w:hAnsiTheme="minorHAnsi" w:cstheme="minorHAnsi"/>
          <w:sz w:val="32"/>
          <w:szCs w:val="24"/>
        </w:rPr>
        <w:t xml:space="preserve"> are </w:t>
      </w:r>
      <w:r w:rsidRP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>Anesthesia Time Ou</w:t>
      </w:r>
      <w:r w:rsid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 xml:space="preserve">t </w:t>
      </w:r>
      <w:r w:rsidR="00992BF0" w:rsidRP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sym w:font="Wingdings" w:char="F0E0"/>
      </w:r>
      <w:r w:rsid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 xml:space="preserve"> Start Data Collection </w:t>
      </w:r>
      <w:r w:rsidR="00992BF0" w:rsidRP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sym w:font="Wingdings" w:char="F0E0"/>
      </w:r>
      <w:r w:rsidRP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 xml:space="preserve">Epidural Placed </w:t>
      </w:r>
      <w:r w:rsidRPr="00992BF0">
        <w:rPr>
          <w:rFonts w:asciiTheme="minorHAnsi" w:hAnsiTheme="minorHAnsi" w:cstheme="minorHAnsi"/>
          <w:sz w:val="32"/>
          <w:szCs w:val="24"/>
          <w:shd w:val="clear" w:color="auto" w:fill="FFFF00"/>
        </w:rPr>
        <w:t xml:space="preserve">or </w:t>
      </w:r>
      <w:r w:rsidR="006A2098" w:rsidRP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 xml:space="preserve">Regional </w:t>
      </w:r>
      <w:r w:rsidRP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>Block</w:t>
      </w:r>
      <w:r w:rsid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 xml:space="preserve"> </w:t>
      </w:r>
      <w:r w:rsidR="00992BF0" w:rsidRP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sym w:font="Wingdings" w:char="F0E0"/>
      </w:r>
      <w:r w:rsidRP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>Stop Data Collection</w:t>
      </w:r>
      <w:r w:rsidR="006A2098">
        <w:rPr>
          <w:rFonts w:asciiTheme="minorHAnsi" w:hAnsiTheme="minorHAnsi" w:cstheme="minorHAnsi"/>
          <w:sz w:val="32"/>
          <w:szCs w:val="24"/>
        </w:rPr>
        <w:t xml:space="preserve">. </w:t>
      </w:r>
      <w:r w:rsidR="006A2098" w:rsidRPr="006A2098">
        <w:rPr>
          <w:rFonts w:asciiTheme="minorHAnsi" w:hAnsiTheme="minorHAnsi" w:cstheme="minorHAnsi"/>
          <w:sz w:val="24"/>
          <w:szCs w:val="24"/>
        </w:rPr>
        <w:t xml:space="preserve">If you do not use the Macro, manually input the same event buttons as listed above.  </w:t>
      </w:r>
      <w:r w:rsidR="006A2098" w:rsidRPr="006A2098">
        <w:rPr>
          <w:rFonts w:asciiTheme="minorHAnsi" w:hAnsiTheme="minorHAnsi" w:cstheme="minorHAnsi"/>
          <w:b/>
          <w:i/>
          <w:sz w:val="24"/>
          <w:szCs w:val="24"/>
        </w:rPr>
        <w:t>***DO NOT put Anesthesia Start and Stop times in this view. It is documented separately in the Procedure Note***</w:t>
      </w:r>
    </w:p>
    <w:p w:rsidR="006A2098" w:rsidRDefault="004D5FD3" w:rsidP="006A2098">
      <w:pPr>
        <w:pStyle w:val="ListParagraph"/>
        <w:ind w:left="1080"/>
        <w:rPr>
          <w:rFonts w:asciiTheme="minorHAnsi" w:hAnsiTheme="minorHAnsi" w:cstheme="minorHAnsi"/>
          <w:sz w:val="32"/>
          <w:szCs w:val="24"/>
        </w:rPr>
      </w:pPr>
      <w:r w:rsidRPr="004D5FD3">
        <w:rPr>
          <w:rFonts w:asciiTheme="minorHAnsi" w:hAnsiTheme="minorHAnsi" w:cstheme="minorHAnsi"/>
          <w:sz w:val="32"/>
          <w:szCs w:val="24"/>
          <w:shd w:val="clear" w:color="auto" w:fill="FFFF00"/>
        </w:rPr>
        <w:t>**Be sure to check MAR</w:t>
      </w:r>
      <w:r>
        <w:rPr>
          <w:rFonts w:asciiTheme="minorHAnsi" w:hAnsiTheme="minorHAnsi" w:cstheme="minorHAnsi"/>
          <w:sz w:val="32"/>
          <w:szCs w:val="24"/>
          <w:shd w:val="clear" w:color="auto" w:fill="FFFF00"/>
        </w:rPr>
        <w:t xml:space="preserve"> for anticoagulants during Time </w:t>
      </w:r>
      <w:bookmarkStart w:id="0" w:name="_GoBack"/>
      <w:bookmarkEnd w:id="0"/>
      <w:r w:rsidRPr="004D5FD3">
        <w:rPr>
          <w:rFonts w:asciiTheme="minorHAnsi" w:hAnsiTheme="minorHAnsi" w:cstheme="minorHAnsi"/>
          <w:sz w:val="32"/>
          <w:szCs w:val="24"/>
          <w:shd w:val="clear" w:color="auto" w:fill="FFFF00"/>
        </w:rPr>
        <w:t>Out.</w:t>
      </w:r>
    </w:p>
    <w:p w:rsidR="004D5FD3" w:rsidRPr="006A2098" w:rsidRDefault="004D5FD3" w:rsidP="006A2098">
      <w:pPr>
        <w:pStyle w:val="ListParagraph"/>
        <w:ind w:left="1080"/>
        <w:rPr>
          <w:rFonts w:asciiTheme="minorHAnsi" w:hAnsiTheme="minorHAnsi" w:cstheme="minorHAnsi"/>
          <w:sz w:val="32"/>
          <w:szCs w:val="24"/>
        </w:rPr>
      </w:pPr>
    </w:p>
    <w:p w:rsidR="006A2098" w:rsidRDefault="006A2098" w:rsidP="006A209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32"/>
          <w:szCs w:val="24"/>
        </w:rPr>
      </w:pPr>
      <w:r w:rsidRP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>Device</w:t>
      </w:r>
      <w:r w:rsidRPr="006A2098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Pr="007F58A2">
        <w:sym w:font="Wingdings" w:char="F0E0"/>
      </w:r>
      <w:r w:rsidRPr="006A2098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Pr="006A2098">
        <w:rPr>
          <w:rFonts w:asciiTheme="minorHAnsi" w:hAnsiTheme="minorHAnsi" w:cstheme="minorHAnsi"/>
          <w:sz w:val="32"/>
          <w:szCs w:val="24"/>
        </w:rPr>
        <w:t>Add the device for data collection in the usual manner</w:t>
      </w:r>
      <w:r>
        <w:rPr>
          <w:rFonts w:asciiTheme="minorHAnsi" w:hAnsiTheme="minorHAnsi" w:cstheme="minorHAnsi"/>
          <w:sz w:val="32"/>
          <w:szCs w:val="24"/>
        </w:rPr>
        <w:t xml:space="preserve"> or record vitals manually</w:t>
      </w:r>
    </w:p>
    <w:p w:rsidR="006A2098" w:rsidRPr="006A2098" w:rsidRDefault="006A2098" w:rsidP="006A2098">
      <w:pPr>
        <w:pStyle w:val="ListParagraph"/>
        <w:rPr>
          <w:rFonts w:asciiTheme="minorHAnsi" w:hAnsiTheme="minorHAnsi" w:cstheme="minorHAnsi"/>
          <w:sz w:val="32"/>
          <w:szCs w:val="24"/>
        </w:rPr>
      </w:pPr>
    </w:p>
    <w:p w:rsidR="006A2098" w:rsidRPr="006A2098" w:rsidRDefault="008F1E13" w:rsidP="006A209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32"/>
          <w:szCs w:val="24"/>
        </w:rPr>
      </w:pPr>
      <w:r w:rsidRP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>Meds</w:t>
      </w:r>
      <w:r w:rsidRPr="006A2098">
        <w:rPr>
          <w:rFonts w:asciiTheme="minorHAnsi" w:hAnsiTheme="minorHAnsi" w:cstheme="minorHAnsi"/>
          <w:sz w:val="32"/>
          <w:szCs w:val="24"/>
        </w:rPr>
        <w:t xml:space="preserve"> </w:t>
      </w:r>
      <w:r w:rsidRPr="009C2727">
        <w:sym w:font="Wingdings" w:char="F0E0"/>
      </w:r>
      <w:r w:rsidRPr="006A2098">
        <w:rPr>
          <w:rFonts w:asciiTheme="minorHAnsi" w:hAnsiTheme="minorHAnsi" w:cstheme="minorHAnsi"/>
          <w:sz w:val="32"/>
          <w:szCs w:val="24"/>
        </w:rPr>
        <w:t xml:space="preserve"> Record medications administe</w:t>
      </w:r>
      <w:r w:rsidR="005D0252" w:rsidRPr="006A2098">
        <w:rPr>
          <w:rFonts w:asciiTheme="minorHAnsi" w:hAnsiTheme="minorHAnsi" w:cstheme="minorHAnsi"/>
          <w:sz w:val="32"/>
          <w:szCs w:val="24"/>
        </w:rPr>
        <w:t>red, including pre-medications</w:t>
      </w:r>
      <w:r w:rsidRPr="006A2098">
        <w:rPr>
          <w:rFonts w:asciiTheme="minorHAnsi" w:hAnsiTheme="minorHAnsi" w:cstheme="minorHAnsi"/>
          <w:sz w:val="32"/>
          <w:szCs w:val="24"/>
        </w:rPr>
        <w:t xml:space="preserve"> </w:t>
      </w:r>
      <w:r w:rsidR="005D0252" w:rsidRPr="006A2098">
        <w:rPr>
          <w:rFonts w:asciiTheme="minorHAnsi" w:hAnsiTheme="minorHAnsi" w:cstheme="minorHAnsi"/>
          <w:sz w:val="32"/>
          <w:szCs w:val="24"/>
        </w:rPr>
        <w:t xml:space="preserve">and </w:t>
      </w:r>
      <w:r w:rsidRPr="006A2098">
        <w:rPr>
          <w:rFonts w:asciiTheme="minorHAnsi" w:hAnsiTheme="minorHAnsi" w:cstheme="minorHAnsi"/>
          <w:sz w:val="32"/>
          <w:szCs w:val="24"/>
        </w:rPr>
        <w:t xml:space="preserve">block medications </w:t>
      </w:r>
      <w:r w:rsidR="005D0252" w:rsidRPr="006A2098">
        <w:rPr>
          <w:rFonts w:asciiTheme="minorHAnsi" w:hAnsiTheme="minorHAnsi" w:cstheme="minorHAnsi"/>
          <w:sz w:val="32"/>
          <w:szCs w:val="24"/>
        </w:rPr>
        <w:t xml:space="preserve">or </w:t>
      </w:r>
      <w:r w:rsidRPr="006A2098">
        <w:rPr>
          <w:rFonts w:asciiTheme="minorHAnsi" w:hAnsiTheme="minorHAnsi" w:cstheme="minorHAnsi"/>
          <w:sz w:val="32"/>
          <w:szCs w:val="24"/>
        </w:rPr>
        <w:t xml:space="preserve">epidural </w:t>
      </w:r>
      <w:r w:rsidRPr="006A2098">
        <w:rPr>
          <w:rFonts w:asciiTheme="minorHAnsi" w:hAnsiTheme="minorHAnsi" w:cstheme="minorHAnsi"/>
          <w:i/>
          <w:iCs/>
          <w:sz w:val="32"/>
          <w:szCs w:val="24"/>
        </w:rPr>
        <w:t>bolus</w:t>
      </w:r>
      <w:r w:rsidRPr="006A2098">
        <w:rPr>
          <w:rFonts w:asciiTheme="minorHAnsi" w:hAnsiTheme="minorHAnsi" w:cstheme="minorHAnsi"/>
          <w:sz w:val="32"/>
          <w:szCs w:val="24"/>
        </w:rPr>
        <w:t xml:space="preserve"> medications. </w:t>
      </w:r>
      <w:r w:rsidRPr="006A2098">
        <w:rPr>
          <w:rFonts w:asciiTheme="minorHAnsi" w:hAnsiTheme="minorHAnsi" w:cstheme="minorHAnsi"/>
          <w:sz w:val="24"/>
          <w:szCs w:val="24"/>
        </w:rPr>
        <w:t xml:space="preserve">You do not have to record lidocaine local or test dose for epidurals in this screen.  The test dose is documented in the </w:t>
      </w:r>
      <w:r w:rsidRPr="006A2098">
        <w:rPr>
          <w:rFonts w:asciiTheme="minorHAnsi" w:hAnsiTheme="minorHAnsi" w:cstheme="minorHAnsi"/>
          <w:b/>
          <w:sz w:val="24"/>
          <w:szCs w:val="24"/>
        </w:rPr>
        <w:t>Procedure Note</w:t>
      </w:r>
      <w:r w:rsidRPr="006A2098">
        <w:rPr>
          <w:rFonts w:asciiTheme="minorHAnsi" w:hAnsiTheme="minorHAnsi" w:cstheme="minorHAnsi"/>
          <w:sz w:val="24"/>
          <w:szCs w:val="24"/>
        </w:rPr>
        <w:t xml:space="preserve"> and is billed under </w:t>
      </w:r>
      <w:r w:rsidRPr="006A2098">
        <w:rPr>
          <w:rFonts w:asciiTheme="minorHAnsi" w:hAnsiTheme="minorHAnsi" w:cstheme="minorHAnsi"/>
          <w:b/>
          <w:sz w:val="24"/>
          <w:szCs w:val="24"/>
        </w:rPr>
        <w:t>Epi Supplies</w:t>
      </w:r>
      <w:r w:rsidRPr="006A2098">
        <w:rPr>
          <w:rFonts w:asciiTheme="minorHAnsi" w:hAnsiTheme="minorHAnsi" w:cstheme="minorHAnsi"/>
          <w:sz w:val="24"/>
          <w:szCs w:val="24"/>
        </w:rPr>
        <w:t>, so it is not necessary to record in the grid view screen.</w:t>
      </w:r>
    </w:p>
    <w:p w:rsidR="006A2098" w:rsidRPr="006A2098" w:rsidRDefault="006A2098" w:rsidP="006A2098">
      <w:pPr>
        <w:pStyle w:val="ListParagraph"/>
        <w:rPr>
          <w:rFonts w:asciiTheme="minorHAnsi" w:hAnsiTheme="minorHAnsi" w:cstheme="minorHAnsi"/>
          <w:b/>
          <w:sz w:val="32"/>
          <w:szCs w:val="24"/>
        </w:rPr>
      </w:pPr>
    </w:p>
    <w:p w:rsidR="008F1E13" w:rsidRPr="009C2727" w:rsidRDefault="008F1E13" w:rsidP="008F1E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32"/>
          <w:szCs w:val="24"/>
        </w:rPr>
      </w:pPr>
      <w:r w:rsidRP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>LDAs</w:t>
      </w:r>
      <w:r w:rsidRPr="00992BF0">
        <w:rPr>
          <w:rFonts w:asciiTheme="minorHAnsi" w:hAnsiTheme="minorHAnsi" w:cstheme="minorHAnsi"/>
          <w:sz w:val="32"/>
          <w:szCs w:val="24"/>
          <w:shd w:val="clear" w:color="auto" w:fill="FFFF00"/>
        </w:rPr>
        <w:t xml:space="preserve"> </w:t>
      </w:r>
      <w:r w:rsidRPr="00992BF0">
        <w:rPr>
          <w:rFonts w:asciiTheme="minorHAnsi" w:hAnsiTheme="minorHAnsi" w:cstheme="minorHAnsi"/>
          <w:sz w:val="32"/>
          <w:szCs w:val="24"/>
          <w:shd w:val="clear" w:color="auto" w:fill="FFFF00"/>
        </w:rPr>
        <w:sym w:font="Wingdings" w:char="F0E0"/>
      </w:r>
      <w:r w:rsidRPr="00992BF0">
        <w:rPr>
          <w:rFonts w:asciiTheme="minorHAnsi" w:hAnsiTheme="minorHAnsi" w:cstheme="minorHAnsi"/>
          <w:sz w:val="32"/>
          <w:szCs w:val="24"/>
          <w:shd w:val="clear" w:color="auto" w:fill="FFFF00"/>
        </w:rPr>
        <w:t xml:space="preserve"> </w:t>
      </w:r>
      <w:r w:rsidRP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>Epidural Catheter</w:t>
      </w:r>
      <w:r w:rsidRPr="00992BF0">
        <w:rPr>
          <w:rFonts w:asciiTheme="minorHAnsi" w:hAnsiTheme="minorHAnsi" w:cstheme="minorHAnsi"/>
          <w:sz w:val="32"/>
          <w:szCs w:val="24"/>
          <w:shd w:val="clear" w:color="auto" w:fill="FFFF00"/>
        </w:rPr>
        <w:t xml:space="preserve"> OR </w:t>
      </w:r>
      <w:r w:rsidRP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>Nerve Block Catheter</w:t>
      </w:r>
      <w:r w:rsidRPr="009C2727">
        <w:rPr>
          <w:rFonts w:asciiTheme="minorHAnsi" w:hAnsiTheme="minorHAnsi" w:cstheme="minorHAnsi"/>
          <w:sz w:val="32"/>
          <w:szCs w:val="24"/>
        </w:rPr>
        <w:t xml:space="preserve"> (if epidural, </w:t>
      </w:r>
      <w:r w:rsidRPr="009C2727">
        <w:rPr>
          <w:rFonts w:asciiTheme="minorHAnsi" w:hAnsiTheme="minorHAnsi" w:cstheme="minorHAnsi"/>
          <w:bCs/>
          <w:i/>
          <w:sz w:val="32"/>
          <w:szCs w:val="24"/>
        </w:rPr>
        <w:t>be sure to note the placement level in the comments block</w:t>
      </w:r>
      <w:r w:rsidRPr="009C2727">
        <w:rPr>
          <w:rFonts w:asciiTheme="minorHAnsi" w:hAnsiTheme="minorHAnsi" w:cstheme="minorHAnsi"/>
          <w:sz w:val="32"/>
          <w:szCs w:val="24"/>
        </w:rPr>
        <w:t>)</w:t>
      </w:r>
    </w:p>
    <w:p w:rsidR="009C2727" w:rsidRPr="009C2727" w:rsidRDefault="009C2727" w:rsidP="009C2727">
      <w:pPr>
        <w:pStyle w:val="ListParagraph"/>
        <w:ind w:left="1080"/>
        <w:rPr>
          <w:rFonts w:asciiTheme="minorHAnsi" w:hAnsiTheme="minorHAnsi" w:cstheme="minorHAnsi"/>
          <w:sz w:val="32"/>
          <w:szCs w:val="24"/>
        </w:rPr>
      </w:pPr>
    </w:p>
    <w:p w:rsidR="008F1E13" w:rsidRPr="009C2727" w:rsidRDefault="008F1E13" w:rsidP="008F1E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32"/>
          <w:szCs w:val="24"/>
        </w:rPr>
      </w:pPr>
      <w:r w:rsidRPr="009C2727">
        <w:rPr>
          <w:rFonts w:asciiTheme="minorHAnsi" w:hAnsiTheme="minorHAnsi" w:cstheme="minorHAnsi"/>
          <w:sz w:val="32"/>
          <w:szCs w:val="24"/>
        </w:rPr>
        <w:t xml:space="preserve">Click </w:t>
      </w:r>
      <w:proofErr w:type="spellStart"/>
      <w:r w:rsidRPr="009C2727">
        <w:rPr>
          <w:rFonts w:asciiTheme="minorHAnsi" w:hAnsiTheme="minorHAnsi" w:cstheme="minorHAnsi"/>
          <w:b/>
          <w:sz w:val="32"/>
          <w:szCs w:val="24"/>
        </w:rPr>
        <w:t>Procs</w:t>
      </w:r>
      <w:proofErr w:type="spellEnd"/>
      <w:r w:rsidRPr="009C2727">
        <w:rPr>
          <w:rFonts w:asciiTheme="minorHAnsi" w:hAnsiTheme="minorHAnsi" w:cstheme="minorHAnsi"/>
          <w:sz w:val="32"/>
          <w:szCs w:val="24"/>
        </w:rPr>
        <w:t xml:space="preserve"> and complete the </w:t>
      </w:r>
      <w:r w:rsidRP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>Procedure Note</w:t>
      </w:r>
    </w:p>
    <w:p w:rsidR="009C2727" w:rsidRPr="009C2727" w:rsidRDefault="009C2727" w:rsidP="009C2727">
      <w:pPr>
        <w:pStyle w:val="ListParagraph"/>
        <w:rPr>
          <w:rFonts w:asciiTheme="minorHAnsi" w:hAnsiTheme="minorHAnsi" w:cstheme="minorHAnsi"/>
          <w:sz w:val="32"/>
          <w:szCs w:val="24"/>
        </w:rPr>
      </w:pPr>
    </w:p>
    <w:p w:rsidR="008F1E13" w:rsidRPr="009C2727" w:rsidRDefault="008F1E13" w:rsidP="008F1E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32"/>
          <w:szCs w:val="24"/>
        </w:rPr>
      </w:pPr>
      <w:r w:rsidRPr="009C2727">
        <w:rPr>
          <w:rFonts w:asciiTheme="minorHAnsi" w:hAnsiTheme="minorHAnsi" w:cstheme="minorHAnsi"/>
          <w:sz w:val="32"/>
          <w:szCs w:val="24"/>
        </w:rPr>
        <w:t xml:space="preserve">Click </w:t>
      </w:r>
      <w:r w:rsidRP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>Orders</w:t>
      </w:r>
      <w:r w:rsidRPr="009C2727">
        <w:rPr>
          <w:rFonts w:asciiTheme="minorHAnsi" w:hAnsiTheme="minorHAnsi" w:cstheme="minorHAnsi"/>
          <w:sz w:val="32"/>
          <w:szCs w:val="24"/>
        </w:rPr>
        <w:t xml:space="preserve"> and complete the order set (for epidurals and regional catheters)</w:t>
      </w:r>
    </w:p>
    <w:p w:rsidR="009C2727" w:rsidRPr="009C2727" w:rsidRDefault="009C2727" w:rsidP="009C2727">
      <w:pPr>
        <w:pStyle w:val="ListParagraph"/>
        <w:rPr>
          <w:rFonts w:asciiTheme="minorHAnsi" w:hAnsiTheme="minorHAnsi" w:cstheme="minorHAnsi"/>
          <w:sz w:val="32"/>
          <w:szCs w:val="24"/>
        </w:rPr>
      </w:pPr>
    </w:p>
    <w:p w:rsidR="008F1E13" w:rsidRDefault="008F1E13" w:rsidP="008F1E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32"/>
          <w:szCs w:val="24"/>
        </w:rPr>
      </w:pPr>
      <w:r w:rsidRPr="009C2727">
        <w:rPr>
          <w:rFonts w:asciiTheme="minorHAnsi" w:hAnsiTheme="minorHAnsi" w:cstheme="minorHAnsi"/>
          <w:sz w:val="32"/>
          <w:szCs w:val="24"/>
        </w:rPr>
        <w:t xml:space="preserve">Click </w:t>
      </w:r>
      <w:r w:rsidRPr="009C2727">
        <w:rPr>
          <w:rFonts w:asciiTheme="minorHAnsi" w:hAnsiTheme="minorHAnsi" w:cstheme="minorHAnsi"/>
          <w:b/>
          <w:sz w:val="32"/>
          <w:szCs w:val="24"/>
        </w:rPr>
        <w:t>APMS</w:t>
      </w:r>
      <w:r w:rsidRPr="009C2727">
        <w:rPr>
          <w:rFonts w:asciiTheme="minorHAnsi" w:hAnsiTheme="minorHAnsi" w:cstheme="minorHAnsi"/>
          <w:sz w:val="32"/>
          <w:szCs w:val="24"/>
        </w:rPr>
        <w:t xml:space="preserve"> </w:t>
      </w:r>
      <w:r w:rsidRPr="009C2727">
        <w:rPr>
          <w:rFonts w:asciiTheme="minorHAnsi" w:hAnsiTheme="minorHAnsi" w:cstheme="minorHAnsi"/>
          <w:b/>
          <w:sz w:val="32"/>
          <w:szCs w:val="24"/>
        </w:rPr>
        <w:t>and CAPS</w:t>
      </w:r>
      <w:r w:rsidRPr="009C2727">
        <w:rPr>
          <w:rFonts w:asciiTheme="minorHAnsi" w:hAnsiTheme="minorHAnsi" w:cstheme="minorHAnsi"/>
          <w:sz w:val="32"/>
          <w:szCs w:val="24"/>
        </w:rPr>
        <w:t xml:space="preserve"> </w:t>
      </w:r>
      <w:r w:rsidRPr="009C2727">
        <w:rPr>
          <w:rFonts w:asciiTheme="minorHAnsi" w:hAnsiTheme="minorHAnsi" w:cstheme="minorHAnsi"/>
          <w:sz w:val="32"/>
          <w:szCs w:val="24"/>
        </w:rPr>
        <w:sym w:font="Wingdings" w:char="F0E0"/>
      </w:r>
      <w:r w:rsidRPr="009C2727">
        <w:rPr>
          <w:rFonts w:asciiTheme="minorHAnsi" w:hAnsiTheme="minorHAnsi" w:cstheme="minorHAnsi"/>
          <w:sz w:val="32"/>
          <w:szCs w:val="24"/>
        </w:rPr>
        <w:t xml:space="preserve"> </w:t>
      </w:r>
      <w:r w:rsidRPr="00992BF0">
        <w:rPr>
          <w:rFonts w:asciiTheme="minorHAnsi" w:hAnsiTheme="minorHAnsi" w:cstheme="minorHAnsi"/>
          <w:b/>
          <w:sz w:val="32"/>
          <w:szCs w:val="24"/>
          <w:shd w:val="clear" w:color="auto" w:fill="FFFF00"/>
        </w:rPr>
        <w:t>Charge Capture</w:t>
      </w:r>
      <w:r w:rsidRPr="009C2727">
        <w:rPr>
          <w:rFonts w:asciiTheme="minorHAnsi" w:hAnsiTheme="minorHAnsi" w:cstheme="minorHAnsi"/>
          <w:sz w:val="32"/>
          <w:szCs w:val="24"/>
        </w:rPr>
        <w:t xml:space="preserve"> </w:t>
      </w:r>
      <w:r w:rsidRPr="009C2727">
        <w:rPr>
          <w:rFonts w:asciiTheme="minorHAnsi" w:hAnsiTheme="minorHAnsi" w:cstheme="minorHAnsi"/>
          <w:sz w:val="32"/>
          <w:szCs w:val="24"/>
        </w:rPr>
        <w:sym w:font="Wingdings" w:char="F0E0"/>
      </w:r>
      <w:r w:rsidRPr="009C2727">
        <w:rPr>
          <w:rFonts w:asciiTheme="minorHAnsi" w:hAnsiTheme="minorHAnsi" w:cstheme="minorHAnsi"/>
          <w:sz w:val="32"/>
          <w:szCs w:val="24"/>
        </w:rPr>
        <w:t xml:space="preserve"> </w:t>
      </w:r>
      <w:r w:rsidR="009C2727" w:rsidRPr="009C2727">
        <w:rPr>
          <w:rFonts w:asciiTheme="minorHAnsi" w:hAnsiTheme="minorHAnsi" w:cstheme="minorHAnsi"/>
          <w:b/>
          <w:sz w:val="32"/>
          <w:szCs w:val="24"/>
        </w:rPr>
        <w:t xml:space="preserve">APMS </w:t>
      </w:r>
      <w:r w:rsidR="009C2727" w:rsidRPr="009C2727">
        <w:rPr>
          <w:rFonts w:asciiTheme="minorHAnsi" w:hAnsiTheme="minorHAnsi" w:cstheme="minorHAnsi"/>
          <w:b/>
          <w:sz w:val="32"/>
          <w:szCs w:val="24"/>
        </w:rPr>
        <w:sym w:font="Wingdings" w:char="F0E0"/>
      </w:r>
      <w:r w:rsidR="009C2727" w:rsidRPr="009C2727">
        <w:rPr>
          <w:rFonts w:asciiTheme="minorHAnsi" w:hAnsiTheme="minorHAnsi" w:cstheme="minorHAnsi"/>
          <w:b/>
          <w:sz w:val="32"/>
          <w:szCs w:val="24"/>
        </w:rPr>
        <w:t xml:space="preserve"> Initial Encounter </w:t>
      </w:r>
      <w:r w:rsidR="009C2727" w:rsidRPr="009C2727">
        <w:rPr>
          <w:rFonts w:asciiTheme="minorHAnsi" w:hAnsiTheme="minorHAnsi" w:cstheme="minorHAnsi"/>
          <w:sz w:val="32"/>
          <w:szCs w:val="24"/>
        </w:rPr>
        <w:t xml:space="preserve">(either epidural or block). Complete supplies and facilities fees. </w:t>
      </w:r>
      <w:r w:rsidR="009C2727" w:rsidRPr="006A2098">
        <w:rPr>
          <w:rFonts w:asciiTheme="minorHAnsi" w:hAnsiTheme="minorHAnsi" w:cstheme="minorHAnsi"/>
          <w:sz w:val="24"/>
          <w:szCs w:val="24"/>
        </w:rPr>
        <w:t xml:space="preserve">Professional fees are billed from the Procedure Note. </w:t>
      </w:r>
      <w:r w:rsidRPr="006A2098">
        <w:rPr>
          <w:rFonts w:asciiTheme="minorHAnsi" w:hAnsiTheme="minorHAnsi" w:cstheme="minorHAnsi"/>
          <w:sz w:val="24"/>
          <w:szCs w:val="24"/>
        </w:rPr>
        <w:t xml:space="preserve"> Medication charges are dropped if they are recorded on the </w:t>
      </w:r>
      <w:r w:rsidRPr="006A2098">
        <w:rPr>
          <w:rFonts w:asciiTheme="minorHAnsi" w:hAnsiTheme="minorHAnsi" w:cstheme="minorHAnsi"/>
          <w:i/>
          <w:iCs/>
          <w:sz w:val="24"/>
          <w:szCs w:val="24"/>
        </w:rPr>
        <w:t>grid view</w:t>
      </w:r>
      <w:r w:rsidRPr="006A2098">
        <w:rPr>
          <w:rFonts w:asciiTheme="minorHAnsi" w:hAnsiTheme="minorHAnsi" w:cstheme="minorHAnsi"/>
          <w:sz w:val="24"/>
          <w:szCs w:val="24"/>
        </w:rPr>
        <w:t>.</w:t>
      </w:r>
      <w:r w:rsidRPr="009C2727">
        <w:rPr>
          <w:rFonts w:asciiTheme="minorHAnsi" w:hAnsiTheme="minorHAnsi" w:cstheme="minorHAnsi"/>
          <w:sz w:val="32"/>
          <w:szCs w:val="24"/>
        </w:rPr>
        <w:t xml:space="preserve">  </w:t>
      </w:r>
    </w:p>
    <w:p w:rsidR="00EC6DCA" w:rsidRPr="00EC6DCA" w:rsidRDefault="00EC6DCA" w:rsidP="00EC6DCA">
      <w:pPr>
        <w:pStyle w:val="ListParagraph"/>
        <w:rPr>
          <w:rFonts w:asciiTheme="minorHAnsi" w:hAnsiTheme="minorHAnsi" w:cstheme="minorHAnsi"/>
          <w:sz w:val="32"/>
          <w:szCs w:val="24"/>
        </w:rPr>
      </w:pPr>
    </w:p>
    <w:p w:rsidR="00EC6DCA" w:rsidRPr="009C2727" w:rsidRDefault="00EC6DCA" w:rsidP="008F1E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 xml:space="preserve">Be sure to </w:t>
      </w:r>
      <w:r w:rsidRPr="00EC6DCA">
        <w:rPr>
          <w:rFonts w:asciiTheme="minorHAnsi" w:hAnsiTheme="minorHAnsi" w:cstheme="minorHAnsi"/>
          <w:sz w:val="32"/>
          <w:szCs w:val="24"/>
          <w:highlight w:val="yellow"/>
        </w:rPr>
        <w:t>add the patient to the APMS list</w:t>
      </w:r>
      <w:r>
        <w:rPr>
          <w:rFonts w:asciiTheme="minorHAnsi" w:hAnsiTheme="minorHAnsi" w:cstheme="minorHAnsi"/>
          <w:sz w:val="32"/>
          <w:szCs w:val="24"/>
        </w:rPr>
        <w:t>!!</w:t>
      </w:r>
    </w:p>
    <w:p w:rsidR="00873FBB" w:rsidRPr="009C2727" w:rsidRDefault="0055051A" w:rsidP="00913E74">
      <w:pPr>
        <w:spacing w:after="200" w:line="276" w:lineRule="auto"/>
        <w:rPr>
          <w:rFonts w:cstheme="minorHAnsi"/>
          <w:b/>
          <w:sz w:val="32"/>
          <w:szCs w:val="24"/>
        </w:rPr>
      </w:pPr>
      <w:r w:rsidRPr="009C2727">
        <w:rPr>
          <w:rFonts w:cstheme="minorHAnsi"/>
          <w:b/>
          <w:caps/>
          <w:sz w:val="32"/>
          <w:szCs w:val="24"/>
        </w:rPr>
        <w:br w:type="page"/>
      </w:r>
      <w:r w:rsidR="00867579">
        <w:rPr>
          <w:rFonts w:cstheme="minorHAnsi"/>
          <w:b/>
          <w:caps/>
          <w:sz w:val="32"/>
          <w:szCs w:val="24"/>
        </w:rPr>
        <w:lastRenderedPageBreak/>
        <w:t xml:space="preserve">APMS </w:t>
      </w:r>
      <w:r w:rsidR="00873FBB" w:rsidRPr="009C2727">
        <w:rPr>
          <w:rFonts w:cstheme="minorHAnsi"/>
          <w:b/>
          <w:caps/>
          <w:sz w:val="32"/>
          <w:szCs w:val="24"/>
        </w:rPr>
        <w:t>Inpatient Rounds</w:t>
      </w:r>
      <w:r w:rsidR="00873FBB" w:rsidRPr="009C2727">
        <w:rPr>
          <w:rFonts w:cstheme="minorHAnsi"/>
          <w:b/>
          <w:sz w:val="32"/>
          <w:szCs w:val="24"/>
        </w:rPr>
        <w:t>:</w:t>
      </w:r>
    </w:p>
    <w:p w:rsidR="00992BF0" w:rsidRDefault="00923ABC" w:rsidP="00992BF0">
      <w:pPr>
        <w:pStyle w:val="NoSpacing"/>
        <w:rPr>
          <w:rFonts w:cstheme="minorHAnsi"/>
          <w:sz w:val="24"/>
          <w:szCs w:val="24"/>
        </w:rPr>
      </w:pPr>
      <w:r w:rsidRPr="00992BF0">
        <w:rPr>
          <w:rFonts w:cstheme="minorHAnsi"/>
          <w:b/>
          <w:sz w:val="24"/>
          <w:szCs w:val="24"/>
          <w:shd w:val="clear" w:color="auto" w:fill="FFFF00"/>
        </w:rPr>
        <w:t>THE FIRST TIME YOU LOG IN</w:t>
      </w:r>
      <w:r w:rsidRPr="00992BF0">
        <w:rPr>
          <w:rFonts w:cstheme="minorHAnsi"/>
          <w:sz w:val="24"/>
          <w:szCs w:val="24"/>
          <w:shd w:val="clear" w:color="auto" w:fill="FFFF00"/>
        </w:rPr>
        <w:t>:</w:t>
      </w:r>
    </w:p>
    <w:p w:rsidR="00426323" w:rsidRPr="00992BF0" w:rsidRDefault="009C2727" w:rsidP="00992BF0">
      <w:pPr>
        <w:pStyle w:val="NoSpacing"/>
        <w:rPr>
          <w:rFonts w:cstheme="minorHAnsi"/>
          <w:sz w:val="24"/>
          <w:szCs w:val="24"/>
        </w:rPr>
      </w:pPr>
      <w:r w:rsidRPr="00992BF0">
        <w:rPr>
          <w:rFonts w:cstheme="minorHAnsi"/>
          <w:sz w:val="24"/>
          <w:szCs w:val="24"/>
        </w:rPr>
        <w:t>It is helpful i</w:t>
      </w:r>
      <w:r w:rsidR="00B21974" w:rsidRPr="00992BF0">
        <w:rPr>
          <w:rFonts w:cstheme="minorHAnsi"/>
          <w:sz w:val="24"/>
          <w:szCs w:val="24"/>
        </w:rPr>
        <w:t>f</w:t>
      </w:r>
      <w:r w:rsidRPr="00992BF0">
        <w:rPr>
          <w:rFonts w:cstheme="minorHAnsi"/>
          <w:sz w:val="24"/>
          <w:szCs w:val="24"/>
        </w:rPr>
        <w:t xml:space="preserve"> you customize</w:t>
      </w:r>
      <w:r w:rsidR="00B21974" w:rsidRPr="00992BF0">
        <w:rPr>
          <w:rFonts w:cstheme="minorHAnsi"/>
          <w:sz w:val="24"/>
          <w:szCs w:val="24"/>
        </w:rPr>
        <w:t xml:space="preserve"> your list. If you need help doing this, let one of the APMS team know and they can help you.</w:t>
      </w:r>
    </w:p>
    <w:p w:rsidR="009C2727" w:rsidRPr="00992BF0" w:rsidRDefault="009C2727" w:rsidP="000B6692">
      <w:pPr>
        <w:pStyle w:val="NoSpacing"/>
        <w:rPr>
          <w:rFonts w:cstheme="minorHAnsi"/>
          <w:b/>
          <w:sz w:val="24"/>
          <w:szCs w:val="24"/>
        </w:rPr>
      </w:pPr>
    </w:p>
    <w:p w:rsidR="00923ABC" w:rsidRPr="00992BF0" w:rsidRDefault="00923ABC" w:rsidP="00992BF0">
      <w:pPr>
        <w:pStyle w:val="NoSpacing"/>
        <w:tabs>
          <w:tab w:val="left" w:pos="2880"/>
        </w:tabs>
        <w:rPr>
          <w:rFonts w:cstheme="minorHAnsi"/>
          <w:b/>
          <w:sz w:val="24"/>
          <w:szCs w:val="24"/>
        </w:rPr>
      </w:pPr>
      <w:r w:rsidRPr="00992BF0">
        <w:rPr>
          <w:rFonts w:cstheme="minorHAnsi"/>
          <w:b/>
          <w:sz w:val="24"/>
          <w:szCs w:val="24"/>
          <w:shd w:val="clear" w:color="auto" w:fill="FFFF00"/>
        </w:rPr>
        <w:t>THEREAFTER WHEN YOU LOG IN:</w:t>
      </w:r>
    </w:p>
    <w:p w:rsidR="00923ABC" w:rsidRPr="00992BF0" w:rsidRDefault="00923ABC" w:rsidP="000B6692">
      <w:pPr>
        <w:pStyle w:val="NoSpacing"/>
        <w:rPr>
          <w:rFonts w:cstheme="minorHAnsi"/>
          <w:sz w:val="24"/>
          <w:szCs w:val="24"/>
        </w:rPr>
      </w:pPr>
      <w:r w:rsidRPr="00992BF0">
        <w:rPr>
          <w:rFonts w:cstheme="minorHAnsi"/>
          <w:sz w:val="24"/>
          <w:szCs w:val="24"/>
        </w:rPr>
        <w:t xml:space="preserve">Click </w:t>
      </w:r>
      <w:r w:rsidRPr="00992BF0">
        <w:rPr>
          <w:rFonts w:cstheme="minorHAnsi"/>
          <w:b/>
          <w:sz w:val="24"/>
          <w:szCs w:val="24"/>
        </w:rPr>
        <w:t>Patient Lists</w:t>
      </w:r>
      <w:r w:rsidRPr="00992BF0">
        <w:rPr>
          <w:rFonts w:cstheme="minorHAnsi"/>
          <w:sz w:val="24"/>
          <w:szCs w:val="24"/>
        </w:rPr>
        <w:t>. It will automatically take you to the APMS rounding list</w:t>
      </w:r>
    </w:p>
    <w:p w:rsidR="00426323" w:rsidRPr="00992BF0" w:rsidRDefault="00923ABC" w:rsidP="000B6692">
      <w:pPr>
        <w:pStyle w:val="NoSpacing"/>
        <w:rPr>
          <w:rFonts w:cstheme="minorHAnsi"/>
          <w:b/>
          <w:sz w:val="24"/>
          <w:szCs w:val="24"/>
        </w:rPr>
      </w:pPr>
      <w:r w:rsidRPr="00992BF0">
        <w:rPr>
          <w:rFonts w:cstheme="minorHAnsi"/>
          <w:sz w:val="24"/>
          <w:szCs w:val="24"/>
        </w:rPr>
        <w:t xml:space="preserve">Click </w:t>
      </w:r>
      <w:r w:rsidRPr="00992BF0">
        <w:rPr>
          <w:rFonts w:cstheme="minorHAnsi"/>
          <w:i/>
          <w:sz w:val="24"/>
          <w:szCs w:val="24"/>
        </w:rPr>
        <w:t>ONCE</w:t>
      </w:r>
      <w:r w:rsidRPr="00992BF0">
        <w:rPr>
          <w:rFonts w:cstheme="minorHAnsi"/>
          <w:sz w:val="24"/>
          <w:szCs w:val="24"/>
        </w:rPr>
        <w:t xml:space="preserve"> on the patient chart to select it</w:t>
      </w:r>
      <w:r w:rsidR="00992BF0">
        <w:rPr>
          <w:rFonts w:cstheme="minorHAnsi"/>
          <w:sz w:val="24"/>
          <w:szCs w:val="24"/>
        </w:rPr>
        <w:t>.</w:t>
      </w:r>
      <w:r w:rsidRPr="00992BF0">
        <w:rPr>
          <w:rFonts w:cstheme="minorHAnsi"/>
          <w:sz w:val="24"/>
          <w:szCs w:val="24"/>
        </w:rPr>
        <w:t xml:space="preserve"> </w:t>
      </w:r>
      <w:r w:rsidR="00426323" w:rsidRPr="00992BF0">
        <w:rPr>
          <w:rFonts w:cstheme="minorHAnsi"/>
          <w:b/>
          <w:i/>
          <w:sz w:val="24"/>
          <w:szCs w:val="24"/>
        </w:rPr>
        <w:t xml:space="preserve">***DO NOT </w:t>
      </w:r>
      <w:r w:rsidRPr="00992BF0">
        <w:rPr>
          <w:rFonts w:cstheme="minorHAnsi"/>
          <w:b/>
          <w:i/>
          <w:sz w:val="24"/>
          <w:szCs w:val="24"/>
        </w:rPr>
        <w:t xml:space="preserve">DOUBLE CLICK OR IT WILL </w:t>
      </w:r>
      <w:r w:rsidR="00426323" w:rsidRPr="00992BF0">
        <w:rPr>
          <w:rFonts w:cstheme="minorHAnsi"/>
          <w:b/>
          <w:i/>
          <w:sz w:val="24"/>
          <w:szCs w:val="24"/>
        </w:rPr>
        <w:t xml:space="preserve">OPEN </w:t>
      </w:r>
      <w:r w:rsidRPr="00992BF0">
        <w:rPr>
          <w:rFonts w:cstheme="minorHAnsi"/>
          <w:b/>
          <w:i/>
          <w:sz w:val="24"/>
          <w:szCs w:val="24"/>
        </w:rPr>
        <w:t xml:space="preserve">THE </w:t>
      </w:r>
      <w:r w:rsidR="00426323" w:rsidRPr="00992BF0">
        <w:rPr>
          <w:rFonts w:cstheme="minorHAnsi"/>
          <w:b/>
          <w:i/>
          <w:sz w:val="24"/>
          <w:szCs w:val="24"/>
        </w:rPr>
        <w:t>PATIENT</w:t>
      </w:r>
      <w:r w:rsidRPr="00992BF0">
        <w:rPr>
          <w:rFonts w:cstheme="minorHAnsi"/>
          <w:b/>
          <w:i/>
          <w:sz w:val="24"/>
          <w:szCs w:val="24"/>
        </w:rPr>
        <w:t xml:space="preserve"> CHART AND CREATE A NEW ENCOUNTER, WHICH YOU DON’T WANT TO DO</w:t>
      </w:r>
      <w:r w:rsidR="00426323" w:rsidRPr="00992BF0">
        <w:rPr>
          <w:rFonts w:cstheme="minorHAnsi"/>
          <w:b/>
          <w:i/>
          <w:sz w:val="24"/>
          <w:szCs w:val="24"/>
        </w:rPr>
        <w:t>***</w:t>
      </w:r>
    </w:p>
    <w:p w:rsidR="00B21974" w:rsidRDefault="00B21974" w:rsidP="000B6692">
      <w:pPr>
        <w:pStyle w:val="NoSpacing"/>
        <w:rPr>
          <w:rFonts w:cstheme="minorHAnsi"/>
          <w:sz w:val="32"/>
          <w:szCs w:val="24"/>
        </w:rPr>
      </w:pPr>
    </w:p>
    <w:p w:rsidR="00B21974" w:rsidRPr="00992BF0" w:rsidRDefault="00B21974" w:rsidP="000B6692">
      <w:pPr>
        <w:pStyle w:val="NoSpacing"/>
        <w:rPr>
          <w:rFonts w:cstheme="minorHAnsi"/>
          <w:b/>
          <w:sz w:val="24"/>
          <w:szCs w:val="24"/>
        </w:rPr>
      </w:pPr>
      <w:r w:rsidRPr="00992BF0">
        <w:rPr>
          <w:rFonts w:cstheme="minorHAnsi"/>
          <w:b/>
          <w:sz w:val="24"/>
          <w:szCs w:val="24"/>
          <w:shd w:val="clear" w:color="auto" w:fill="FFFF00"/>
        </w:rPr>
        <w:t>Quick Chart Review:</w:t>
      </w:r>
    </w:p>
    <w:p w:rsidR="00B21974" w:rsidRPr="00B21974" w:rsidRDefault="00B21974" w:rsidP="000B6692">
      <w:pPr>
        <w:pStyle w:val="NoSpacing"/>
        <w:rPr>
          <w:rFonts w:cstheme="minorHAnsi"/>
          <w:b/>
          <w:sz w:val="32"/>
          <w:szCs w:val="24"/>
        </w:rPr>
      </w:pPr>
      <w:r w:rsidRPr="00992BF0">
        <w:rPr>
          <w:rFonts w:cstheme="minorHAnsi"/>
          <w:sz w:val="24"/>
          <w:szCs w:val="24"/>
        </w:rPr>
        <w:t xml:space="preserve">On this home screen with a patient name highlighted, the most helpful screen views at the bottom of the list are </w:t>
      </w:r>
      <w:r w:rsidRPr="00992BF0">
        <w:rPr>
          <w:rFonts w:cstheme="minorHAnsi"/>
          <w:b/>
          <w:sz w:val="24"/>
          <w:szCs w:val="24"/>
          <w:shd w:val="clear" w:color="auto" w:fill="FFFF00"/>
        </w:rPr>
        <w:t>Overview</w:t>
      </w:r>
      <w:r w:rsidRPr="00992BF0">
        <w:rPr>
          <w:rFonts w:cstheme="minorHAnsi"/>
          <w:sz w:val="24"/>
          <w:szCs w:val="24"/>
          <w:shd w:val="clear" w:color="auto" w:fill="FFFF00"/>
        </w:rPr>
        <w:t xml:space="preserve">, </w:t>
      </w:r>
      <w:r w:rsidRPr="00992BF0">
        <w:rPr>
          <w:rFonts w:cstheme="minorHAnsi"/>
          <w:b/>
          <w:sz w:val="24"/>
          <w:szCs w:val="24"/>
          <w:shd w:val="clear" w:color="auto" w:fill="FFFF00"/>
        </w:rPr>
        <w:t>Pain</w:t>
      </w:r>
      <w:r w:rsidRPr="00992BF0">
        <w:rPr>
          <w:rFonts w:cstheme="minorHAnsi"/>
          <w:sz w:val="24"/>
          <w:szCs w:val="24"/>
          <w:shd w:val="clear" w:color="auto" w:fill="FFFF00"/>
        </w:rPr>
        <w:t xml:space="preserve">, </w:t>
      </w:r>
      <w:r w:rsidRPr="00992BF0">
        <w:rPr>
          <w:rFonts w:cstheme="minorHAnsi"/>
          <w:b/>
          <w:sz w:val="24"/>
          <w:szCs w:val="24"/>
          <w:shd w:val="clear" w:color="auto" w:fill="FFFF00"/>
        </w:rPr>
        <w:t>Meds</w:t>
      </w:r>
      <w:r w:rsidRPr="00992BF0">
        <w:rPr>
          <w:rFonts w:cstheme="minorHAnsi"/>
          <w:sz w:val="24"/>
          <w:szCs w:val="24"/>
          <w:shd w:val="clear" w:color="auto" w:fill="FFFF00"/>
        </w:rPr>
        <w:t xml:space="preserve">, </w:t>
      </w:r>
      <w:r w:rsidRPr="00992BF0">
        <w:rPr>
          <w:rFonts w:cstheme="minorHAnsi"/>
          <w:b/>
          <w:sz w:val="24"/>
          <w:szCs w:val="24"/>
          <w:shd w:val="clear" w:color="auto" w:fill="FFFF00"/>
        </w:rPr>
        <w:t>Vitals</w:t>
      </w:r>
      <w:r w:rsidRPr="00992BF0">
        <w:rPr>
          <w:rFonts w:cstheme="minorHAnsi"/>
          <w:sz w:val="24"/>
          <w:szCs w:val="24"/>
          <w:shd w:val="clear" w:color="auto" w:fill="FFFF00"/>
        </w:rPr>
        <w:t xml:space="preserve">, and </w:t>
      </w:r>
      <w:r w:rsidRPr="00992BF0">
        <w:rPr>
          <w:rFonts w:cstheme="minorHAnsi"/>
          <w:b/>
          <w:sz w:val="24"/>
          <w:szCs w:val="24"/>
          <w:shd w:val="clear" w:color="auto" w:fill="FFFF00"/>
        </w:rPr>
        <w:t>Consulting Plan</w:t>
      </w:r>
    </w:p>
    <w:p w:rsidR="00B21974" w:rsidRDefault="00B21974" w:rsidP="000B6692">
      <w:pPr>
        <w:pStyle w:val="NoSpacing"/>
        <w:rPr>
          <w:rFonts w:cstheme="minorHAnsi"/>
          <w:sz w:val="32"/>
          <w:szCs w:val="24"/>
        </w:rPr>
      </w:pPr>
    </w:p>
    <w:p w:rsidR="00923ABC" w:rsidRPr="009C2727" w:rsidRDefault="00B21974" w:rsidP="000B6692">
      <w:pPr>
        <w:pStyle w:val="NoSpacing"/>
        <w:rPr>
          <w:rFonts w:cstheme="minorHAnsi"/>
          <w:b/>
          <w:sz w:val="32"/>
          <w:szCs w:val="24"/>
        </w:rPr>
      </w:pPr>
      <w:r>
        <w:rPr>
          <w:rFonts w:cstheme="minorHAnsi"/>
          <w:sz w:val="32"/>
          <w:szCs w:val="24"/>
        </w:rPr>
        <w:t xml:space="preserve">When you are ready to enter the chart, </w:t>
      </w:r>
      <w:r w:rsidR="00923ABC" w:rsidRPr="009C2727">
        <w:rPr>
          <w:rFonts w:cstheme="minorHAnsi"/>
          <w:sz w:val="32"/>
          <w:szCs w:val="24"/>
        </w:rPr>
        <w:t xml:space="preserve">click </w:t>
      </w:r>
      <w:r w:rsidR="00923ABC" w:rsidRPr="00992BF0">
        <w:rPr>
          <w:rFonts w:cstheme="minorHAnsi"/>
          <w:b/>
          <w:sz w:val="32"/>
          <w:szCs w:val="24"/>
          <w:shd w:val="clear" w:color="auto" w:fill="FFFF00"/>
        </w:rPr>
        <w:t>Consult</w:t>
      </w:r>
    </w:p>
    <w:p w:rsidR="00923ABC" w:rsidRPr="009C2727" w:rsidRDefault="00923ABC" w:rsidP="000B6692">
      <w:pPr>
        <w:pStyle w:val="NoSpacing"/>
        <w:rPr>
          <w:rFonts w:cstheme="minorHAnsi"/>
          <w:b/>
          <w:sz w:val="32"/>
          <w:szCs w:val="24"/>
        </w:rPr>
      </w:pPr>
    </w:p>
    <w:p w:rsidR="00873FBB" w:rsidRPr="009C2727" w:rsidRDefault="00873FBB" w:rsidP="000B6692">
      <w:pPr>
        <w:pStyle w:val="NoSpacing"/>
        <w:rPr>
          <w:rFonts w:cstheme="minorHAnsi"/>
          <w:b/>
          <w:sz w:val="32"/>
          <w:szCs w:val="24"/>
        </w:rPr>
      </w:pPr>
      <w:r w:rsidRPr="00992BF0">
        <w:rPr>
          <w:rFonts w:cstheme="minorHAnsi"/>
          <w:b/>
          <w:sz w:val="32"/>
          <w:szCs w:val="24"/>
          <w:shd w:val="clear" w:color="auto" w:fill="FFFF00"/>
        </w:rPr>
        <w:t>Complete Note:</w:t>
      </w:r>
    </w:p>
    <w:p w:rsidR="000B6692" w:rsidRPr="009C2727" w:rsidRDefault="000B6692" w:rsidP="000B6692">
      <w:pPr>
        <w:pStyle w:val="NoSpacing"/>
        <w:rPr>
          <w:rFonts w:cstheme="minorHAnsi"/>
          <w:sz w:val="32"/>
          <w:szCs w:val="24"/>
        </w:rPr>
      </w:pPr>
      <w:r w:rsidRPr="009C2727">
        <w:rPr>
          <w:rFonts w:cstheme="minorHAnsi"/>
          <w:sz w:val="32"/>
          <w:szCs w:val="24"/>
        </w:rPr>
        <w:t xml:space="preserve">Click </w:t>
      </w:r>
      <w:r w:rsidRPr="009C2727">
        <w:rPr>
          <w:rFonts w:cstheme="minorHAnsi"/>
          <w:b/>
          <w:sz w:val="32"/>
          <w:szCs w:val="24"/>
        </w:rPr>
        <w:t>Notes</w:t>
      </w:r>
      <w:r w:rsidR="00992BF0">
        <w:rPr>
          <w:rFonts w:cstheme="minorHAnsi"/>
          <w:b/>
          <w:sz w:val="32"/>
          <w:szCs w:val="24"/>
        </w:rPr>
        <w:t xml:space="preserve"> </w:t>
      </w:r>
      <w:r w:rsidR="00992BF0" w:rsidRPr="00992BF0">
        <w:rPr>
          <w:rFonts w:cstheme="minorHAnsi"/>
          <w:b/>
          <w:sz w:val="32"/>
          <w:szCs w:val="24"/>
        </w:rPr>
        <w:sym w:font="Wingdings" w:char="F0E0"/>
      </w:r>
      <w:r w:rsidR="00992BF0">
        <w:rPr>
          <w:rFonts w:cstheme="minorHAnsi"/>
          <w:b/>
          <w:sz w:val="32"/>
          <w:szCs w:val="24"/>
        </w:rPr>
        <w:t xml:space="preserve"> </w:t>
      </w:r>
      <w:r w:rsidRPr="009C2727">
        <w:rPr>
          <w:rFonts w:cstheme="minorHAnsi"/>
          <w:b/>
          <w:sz w:val="32"/>
          <w:szCs w:val="24"/>
        </w:rPr>
        <w:t>New Note</w:t>
      </w:r>
    </w:p>
    <w:p w:rsidR="000B6692" w:rsidRPr="009C2727" w:rsidRDefault="000B6692" w:rsidP="000B6692">
      <w:pPr>
        <w:pStyle w:val="NoSpacing"/>
        <w:rPr>
          <w:rFonts w:cstheme="minorHAnsi"/>
          <w:sz w:val="32"/>
          <w:szCs w:val="24"/>
        </w:rPr>
      </w:pPr>
      <w:r w:rsidRPr="009C2727">
        <w:rPr>
          <w:rFonts w:cstheme="minorHAnsi"/>
          <w:sz w:val="32"/>
          <w:szCs w:val="24"/>
        </w:rPr>
        <w:t xml:space="preserve">Type </w:t>
      </w:r>
      <w:r w:rsidR="0055051A" w:rsidRPr="009C2727">
        <w:rPr>
          <w:rFonts w:cstheme="minorHAnsi"/>
          <w:sz w:val="32"/>
          <w:szCs w:val="24"/>
        </w:rPr>
        <w:t>“</w:t>
      </w:r>
      <w:r w:rsidRPr="009C2727">
        <w:rPr>
          <w:rFonts w:cstheme="minorHAnsi"/>
          <w:sz w:val="32"/>
          <w:szCs w:val="24"/>
        </w:rPr>
        <w:t xml:space="preserve">Prog </w:t>
      </w:r>
      <w:r w:rsidR="005C3F20" w:rsidRPr="009C2727">
        <w:rPr>
          <w:rFonts w:cstheme="minorHAnsi"/>
          <w:sz w:val="32"/>
          <w:szCs w:val="24"/>
        </w:rPr>
        <w:t>&lt;</w:t>
      </w:r>
      <w:r w:rsidRPr="009C2727">
        <w:rPr>
          <w:rFonts w:cstheme="minorHAnsi"/>
          <w:sz w:val="32"/>
          <w:szCs w:val="24"/>
        </w:rPr>
        <w:t>Tab</w:t>
      </w:r>
      <w:r w:rsidR="005C3F20" w:rsidRPr="009C2727">
        <w:rPr>
          <w:rFonts w:cstheme="minorHAnsi"/>
          <w:sz w:val="32"/>
          <w:szCs w:val="24"/>
        </w:rPr>
        <w:t>&gt;</w:t>
      </w:r>
      <w:r w:rsidR="0055051A" w:rsidRPr="009C2727">
        <w:rPr>
          <w:rFonts w:cstheme="minorHAnsi"/>
          <w:sz w:val="32"/>
          <w:szCs w:val="24"/>
        </w:rPr>
        <w:t>” (Progress Note)</w:t>
      </w:r>
    </w:p>
    <w:p w:rsidR="000B6692" w:rsidRPr="009C2727" w:rsidRDefault="000B6692" w:rsidP="000B6692">
      <w:pPr>
        <w:pStyle w:val="NoSpacing"/>
        <w:rPr>
          <w:rFonts w:cstheme="minorHAnsi"/>
          <w:sz w:val="32"/>
          <w:szCs w:val="24"/>
        </w:rPr>
      </w:pPr>
      <w:r w:rsidRPr="009C2727">
        <w:rPr>
          <w:rFonts w:cstheme="minorHAnsi"/>
          <w:sz w:val="32"/>
          <w:szCs w:val="24"/>
        </w:rPr>
        <w:t xml:space="preserve">Type </w:t>
      </w:r>
      <w:r w:rsidR="0055051A" w:rsidRPr="009C2727">
        <w:rPr>
          <w:rFonts w:cstheme="minorHAnsi"/>
          <w:sz w:val="32"/>
          <w:szCs w:val="24"/>
        </w:rPr>
        <w:t>“</w:t>
      </w:r>
      <w:r w:rsidRPr="009C2727">
        <w:rPr>
          <w:rFonts w:cstheme="minorHAnsi"/>
          <w:sz w:val="32"/>
          <w:szCs w:val="24"/>
        </w:rPr>
        <w:t xml:space="preserve">Anes </w:t>
      </w:r>
      <w:r w:rsidR="005C3F20" w:rsidRPr="009C2727">
        <w:rPr>
          <w:rFonts w:cstheme="minorHAnsi"/>
          <w:sz w:val="32"/>
          <w:szCs w:val="24"/>
        </w:rPr>
        <w:t>&lt;</w:t>
      </w:r>
      <w:r w:rsidRPr="009C2727">
        <w:rPr>
          <w:rFonts w:cstheme="minorHAnsi"/>
          <w:sz w:val="32"/>
          <w:szCs w:val="24"/>
        </w:rPr>
        <w:t>Tab</w:t>
      </w:r>
      <w:r w:rsidR="005C3F20" w:rsidRPr="009C2727">
        <w:rPr>
          <w:rFonts w:cstheme="minorHAnsi"/>
          <w:sz w:val="32"/>
          <w:szCs w:val="24"/>
        </w:rPr>
        <w:t>&gt;</w:t>
      </w:r>
      <w:r w:rsidR="0055051A" w:rsidRPr="009C2727">
        <w:rPr>
          <w:rFonts w:cstheme="minorHAnsi"/>
          <w:sz w:val="32"/>
          <w:szCs w:val="24"/>
        </w:rPr>
        <w:t>” (Anesthesia)</w:t>
      </w:r>
    </w:p>
    <w:p w:rsidR="00FE62E0" w:rsidRPr="00992BF0" w:rsidRDefault="008628D6" w:rsidP="000B6692">
      <w:pPr>
        <w:pStyle w:val="NoSpacing"/>
        <w:rPr>
          <w:rFonts w:cstheme="minorHAnsi"/>
          <w:sz w:val="24"/>
          <w:szCs w:val="24"/>
        </w:rPr>
      </w:pPr>
      <w:r w:rsidRPr="009C2727">
        <w:rPr>
          <w:rFonts w:cstheme="minorHAnsi"/>
          <w:sz w:val="32"/>
          <w:szCs w:val="24"/>
        </w:rPr>
        <w:t xml:space="preserve">Click in Note Screen and type </w:t>
      </w:r>
      <w:r w:rsidR="0055051A" w:rsidRPr="009C2727">
        <w:rPr>
          <w:rFonts w:cstheme="minorHAnsi"/>
          <w:sz w:val="32"/>
          <w:szCs w:val="24"/>
        </w:rPr>
        <w:t>“</w:t>
      </w:r>
      <w:r w:rsidRPr="009C2727">
        <w:rPr>
          <w:rFonts w:cstheme="minorHAnsi"/>
          <w:sz w:val="32"/>
          <w:szCs w:val="24"/>
        </w:rPr>
        <w:t>&lt;DOT&gt;</w:t>
      </w:r>
      <w:r w:rsidR="000B6692" w:rsidRPr="009C2727">
        <w:rPr>
          <w:rFonts w:cstheme="minorHAnsi"/>
          <w:sz w:val="32"/>
          <w:szCs w:val="24"/>
        </w:rPr>
        <w:t>APMS</w:t>
      </w:r>
      <w:r w:rsidRPr="009C2727">
        <w:rPr>
          <w:rFonts w:cstheme="minorHAnsi"/>
          <w:sz w:val="32"/>
          <w:szCs w:val="24"/>
        </w:rPr>
        <w:t>EPI</w:t>
      </w:r>
      <w:r w:rsidR="0055051A" w:rsidRPr="009C2727">
        <w:rPr>
          <w:rFonts w:cstheme="minorHAnsi"/>
          <w:sz w:val="32"/>
          <w:szCs w:val="24"/>
        </w:rPr>
        <w:t>”</w:t>
      </w:r>
      <w:r w:rsidR="00CC75CA" w:rsidRPr="009C2727">
        <w:rPr>
          <w:rFonts w:cstheme="minorHAnsi"/>
          <w:sz w:val="32"/>
          <w:szCs w:val="24"/>
        </w:rPr>
        <w:t xml:space="preserve">. </w:t>
      </w:r>
      <w:r w:rsidR="00CC75CA" w:rsidRPr="00992BF0">
        <w:rPr>
          <w:rFonts w:cstheme="minorHAnsi"/>
          <w:sz w:val="24"/>
          <w:szCs w:val="24"/>
        </w:rPr>
        <w:t xml:space="preserve">This will load </w:t>
      </w:r>
      <w:r w:rsidR="0055051A" w:rsidRPr="00992BF0">
        <w:rPr>
          <w:rFonts w:cstheme="minorHAnsi"/>
          <w:sz w:val="24"/>
          <w:szCs w:val="24"/>
        </w:rPr>
        <w:t>the APMS</w:t>
      </w:r>
      <w:r w:rsidR="00DC2DF9" w:rsidRPr="00992BF0">
        <w:rPr>
          <w:rFonts w:cstheme="minorHAnsi"/>
          <w:sz w:val="24"/>
          <w:szCs w:val="24"/>
        </w:rPr>
        <w:t xml:space="preserve"> epidural template</w:t>
      </w:r>
      <w:r w:rsidR="00CC75CA" w:rsidRPr="00992BF0">
        <w:rPr>
          <w:rFonts w:cstheme="minorHAnsi"/>
          <w:sz w:val="24"/>
          <w:szCs w:val="24"/>
        </w:rPr>
        <w:t>.</w:t>
      </w:r>
      <w:r w:rsidR="00DC2DF9" w:rsidRPr="00992BF0">
        <w:rPr>
          <w:rFonts w:cstheme="minorHAnsi"/>
          <w:sz w:val="24"/>
          <w:szCs w:val="24"/>
        </w:rPr>
        <w:t xml:space="preserve">  You will need to add your own for regional catheters or pain consults. Eventually, </w:t>
      </w:r>
      <w:r w:rsidR="009C2727" w:rsidRPr="00992BF0">
        <w:rPr>
          <w:rFonts w:cstheme="minorHAnsi"/>
          <w:sz w:val="24"/>
          <w:szCs w:val="24"/>
        </w:rPr>
        <w:t>there</w:t>
      </w:r>
      <w:r w:rsidR="00DC2DF9" w:rsidRPr="00992BF0">
        <w:rPr>
          <w:rFonts w:cstheme="minorHAnsi"/>
          <w:sz w:val="24"/>
          <w:szCs w:val="24"/>
        </w:rPr>
        <w:t xml:space="preserve"> will </w:t>
      </w:r>
      <w:r w:rsidR="009C2727" w:rsidRPr="00992BF0">
        <w:rPr>
          <w:rFonts w:cstheme="minorHAnsi"/>
          <w:sz w:val="24"/>
          <w:szCs w:val="24"/>
        </w:rPr>
        <w:t>be</w:t>
      </w:r>
      <w:r w:rsidR="00DC2DF9" w:rsidRPr="00992BF0">
        <w:rPr>
          <w:rFonts w:cstheme="minorHAnsi"/>
          <w:sz w:val="24"/>
          <w:szCs w:val="24"/>
        </w:rPr>
        <w:t xml:space="preserve"> standard templates for those, too, but </w:t>
      </w:r>
      <w:r w:rsidR="00992BF0">
        <w:rPr>
          <w:rFonts w:cstheme="minorHAnsi"/>
          <w:sz w:val="24"/>
          <w:szCs w:val="24"/>
        </w:rPr>
        <w:t xml:space="preserve">they are not available yet. Navigate using </w:t>
      </w:r>
      <w:r w:rsidR="0055051A" w:rsidRPr="00992BF0">
        <w:rPr>
          <w:rFonts w:cstheme="minorHAnsi"/>
          <w:sz w:val="24"/>
          <w:szCs w:val="24"/>
        </w:rPr>
        <w:t>“</w:t>
      </w:r>
      <w:r w:rsidR="00FE62E0" w:rsidRPr="00992BF0">
        <w:rPr>
          <w:rFonts w:cstheme="minorHAnsi"/>
          <w:sz w:val="24"/>
          <w:szCs w:val="24"/>
        </w:rPr>
        <w:t>F2</w:t>
      </w:r>
      <w:r w:rsidR="0055051A" w:rsidRPr="00992BF0">
        <w:rPr>
          <w:rFonts w:cstheme="minorHAnsi"/>
          <w:sz w:val="24"/>
          <w:szCs w:val="24"/>
        </w:rPr>
        <w:t>”</w:t>
      </w:r>
      <w:r w:rsidR="00992BF0">
        <w:rPr>
          <w:rFonts w:cstheme="minorHAnsi"/>
          <w:sz w:val="24"/>
          <w:szCs w:val="24"/>
        </w:rPr>
        <w:t xml:space="preserve"> and then d</w:t>
      </w:r>
      <w:r w:rsidR="0055182C" w:rsidRPr="00992BF0">
        <w:rPr>
          <w:rFonts w:cstheme="minorHAnsi"/>
          <w:sz w:val="24"/>
          <w:szCs w:val="24"/>
        </w:rPr>
        <w:t>ouble click your selection in yellow boxes</w:t>
      </w:r>
      <w:r w:rsidR="00992BF0">
        <w:rPr>
          <w:rFonts w:cstheme="minorHAnsi"/>
          <w:sz w:val="24"/>
          <w:szCs w:val="24"/>
        </w:rPr>
        <w:t xml:space="preserve">. </w:t>
      </w:r>
      <w:r w:rsidR="00FE62E0" w:rsidRPr="00992BF0">
        <w:rPr>
          <w:rFonts w:cstheme="minorHAnsi"/>
          <w:sz w:val="24"/>
          <w:szCs w:val="24"/>
        </w:rPr>
        <w:t>Left click to selec</w:t>
      </w:r>
      <w:r w:rsidR="0055182C" w:rsidRPr="00992BF0">
        <w:rPr>
          <w:rFonts w:cstheme="minorHAnsi"/>
          <w:sz w:val="24"/>
          <w:szCs w:val="24"/>
        </w:rPr>
        <w:t>t it and right click to stick in blue boxes</w:t>
      </w:r>
      <w:r w:rsidR="00992BF0">
        <w:rPr>
          <w:rFonts w:cstheme="minorHAnsi"/>
          <w:sz w:val="24"/>
          <w:szCs w:val="24"/>
        </w:rPr>
        <w:t>.</w:t>
      </w:r>
    </w:p>
    <w:p w:rsidR="00873FBB" w:rsidRPr="00992BF0" w:rsidRDefault="00873FBB" w:rsidP="000B6692">
      <w:pPr>
        <w:pStyle w:val="NoSpacing"/>
        <w:rPr>
          <w:rFonts w:cstheme="minorHAnsi"/>
          <w:sz w:val="40"/>
          <w:szCs w:val="24"/>
        </w:rPr>
      </w:pPr>
      <w:r w:rsidRPr="00992BF0">
        <w:rPr>
          <w:rFonts w:cstheme="minorHAnsi"/>
          <w:sz w:val="32"/>
          <w:szCs w:val="24"/>
        </w:rPr>
        <w:t xml:space="preserve">Finish note and click </w:t>
      </w:r>
      <w:r w:rsidRPr="00992BF0">
        <w:rPr>
          <w:rFonts w:cstheme="minorHAnsi"/>
          <w:b/>
          <w:sz w:val="32"/>
          <w:szCs w:val="24"/>
        </w:rPr>
        <w:t>Sign</w:t>
      </w:r>
      <w:r w:rsidR="00992BF0" w:rsidRPr="00992BF0">
        <w:rPr>
          <w:rFonts w:cstheme="minorHAnsi"/>
          <w:sz w:val="32"/>
          <w:szCs w:val="24"/>
        </w:rPr>
        <w:t>.</w:t>
      </w:r>
    </w:p>
    <w:p w:rsidR="00992BF0" w:rsidRDefault="00992BF0" w:rsidP="000B6692">
      <w:pPr>
        <w:pStyle w:val="NoSpacing"/>
        <w:rPr>
          <w:rFonts w:cstheme="minorHAnsi"/>
          <w:b/>
          <w:sz w:val="32"/>
          <w:szCs w:val="24"/>
        </w:rPr>
      </w:pPr>
    </w:p>
    <w:p w:rsidR="000B6692" w:rsidRPr="009C2727" w:rsidRDefault="00873FBB" w:rsidP="000B6692">
      <w:pPr>
        <w:pStyle w:val="NoSpacing"/>
        <w:rPr>
          <w:rFonts w:cstheme="minorHAnsi"/>
          <w:sz w:val="32"/>
          <w:szCs w:val="24"/>
        </w:rPr>
      </w:pPr>
      <w:r w:rsidRPr="00992BF0">
        <w:rPr>
          <w:rFonts w:cstheme="minorHAnsi"/>
          <w:b/>
          <w:sz w:val="32"/>
          <w:szCs w:val="24"/>
          <w:shd w:val="clear" w:color="auto" w:fill="FFFF00"/>
        </w:rPr>
        <w:t>Place Orders:</w:t>
      </w:r>
    </w:p>
    <w:p w:rsidR="00873FBB" w:rsidRPr="009C2727" w:rsidRDefault="00873FBB" w:rsidP="000B6692">
      <w:pPr>
        <w:pStyle w:val="NoSpacing"/>
        <w:rPr>
          <w:rFonts w:cstheme="minorHAnsi"/>
          <w:sz w:val="32"/>
          <w:szCs w:val="24"/>
        </w:rPr>
      </w:pPr>
      <w:r w:rsidRPr="009C2727">
        <w:rPr>
          <w:rFonts w:cstheme="minorHAnsi"/>
          <w:sz w:val="32"/>
          <w:szCs w:val="24"/>
        </w:rPr>
        <w:t xml:space="preserve">Click </w:t>
      </w:r>
      <w:r w:rsidRPr="009C2727">
        <w:rPr>
          <w:rFonts w:cstheme="minorHAnsi"/>
          <w:b/>
          <w:sz w:val="32"/>
          <w:szCs w:val="24"/>
        </w:rPr>
        <w:t>Manage Orders</w:t>
      </w:r>
      <w:r w:rsidRPr="009C2727">
        <w:rPr>
          <w:rFonts w:cstheme="minorHAnsi"/>
          <w:sz w:val="32"/>
          <w:szCs w:val="24"/>
        </w:rPr>
        <w:t xml:space="preserve"> </w:t>
      </w:r>
    </w:p>
    <w:p w:rsidR="00FD4DE6" w:rsidRPr="009C2727" w:rsidRDefault="00FD4DE6" w:rsidP="000B6692">
      <w:pPr>
        <w:pStyle w:val="NoSpacing"/>
        <w:rPr>
          <w:rFonts w:cstheme="minorHAnsi"/>
          <w:sz w:val="32"/>
          <w:szCs w:val="24"/>
        </w:rPr>
      </w:pPr>
      <w:r w:rsidRPr="00992BF0">
        <w:rPr>
          <w:rFonts w:cstheme="minorHAnsi"/>
          <w:sz w:val="24"/>
          <w:szCs w:val="24"/>
        </w:rPr>
        <w:t xml:space="preserve">For epidural adjustment, </w:t>
      </w:r>
      <w:r w:rsidR="005D0252" w:rsidRPr="00992BF0">
        <w:rPr>
          <w:rFonts w:cstheme="minorHAnsi"/>
          <w:sz w:val="24"/>
          <w:szCs w:val="24"/>
        </w:rPr>
        <w:t xml:space="preserve">click </w:t>
      </w:r>
      <w:r w:rsidR="005D0252" w:rsidRPr="00992BF0">
        <w:rPr>
          <w:rFonts w:cstheme="minorHAnsi"/>
          <w:b/>
          <w:sz w:val="24"/>
          <w:szCs w:val="24"/>
        </w:rPr>
        <w:t xml:space="preserve">Modify </w:t>
      </w:r>
      <w:r w:rsidR="005D0252" w:rsidRPr="00992BF0">
        <w:rPr>
          <w:rFonts w:cstheme="minorHAnsi"/>
          <w:sz w:val="24"/>
          <w:szCs w:val="24"/>
        </w:rPr>
        <w:t>for the epidural local anesthetic. Then change the</w:t>
      </w:r>
      <w:r w:rsidR="0055182C" w:rsidRPr="00992BF0">
        <w:rPr>
          <w:rFonts w:cstheme="minorHAnsi"/>
          <w:sz w:val="24"/>
          <w:szCs w:val="24"/>
        </w:rPr>
        <w:t xml:space="preserve"> rate of the epidural infusion</w:t>
      </w:r>
      <w:r w:rsidR="005D0252" w:rsidRPr="00992BF0">
        <w:rPr>
          <w:rFonts w:cstheme="minorHAnsi"/>
          <w:sz w:val="24"/>
          <w:szCs w:val="24"/>
        </w:rPr>
        <w:t xml:space="preserve">. If a bolus is given, document that in </w:t>
      </w:r>
      <w:r w:rsidR="0055051A" w:rsidRPr="00992BF0">
        <w:rPr>
          <w:rFonts w:cstheme="minorHAnsi"/>
          <w:sz w:val="24"/>
          <w:szCs w:val="24"/>
        </w:rPr>
        <w:t xml:space="preserve">the </w:t>
      </w:r>
      <w:r w:rsidR="00867579" w:rsidRPr="00992BF0">
        <w:rPr>
          <w:rFonts w:cstheme="minorHAnsi"/>
          <w:b/>
          <w:sz w:val="24"/>
          <w:szCs w:val="24"/>
        </w:rPr>
        <w:t>Admin. Inst.</w:t>
      </w:r>
      <w:r w:rsidR="0055051A" w:rsidRPr="00992BF0">
        <w:rPr>
          <w:rFonts w:cstheme="minorHAnsi"/>
          <w:sz w:val="24"/>
          <w:szCs w:val="24"/>
        </w:rPr>
        <w:t xml:space="preserve"> </w:t>
      </w:r>
      <w:r w:rsidR="00867579" w:rsidRPr="00992BF0">
        <w:rPr>
          <w:rFonts w:cstheme="minorHAnsi"/>
          <w:sz w:val="24"/>
          <w:szCs w:val="24"/>
        </w:rPr>
        <w:t>s</w:t>
      </w:r>
      <w:r w:rsidR="0055051A" w:rsidRPr="00992BF0">
        <w:rPr>
          <w:rFonts w:cstheme="minorHAnsi"/>
          <w:sz w:val="24"/>
          <w:szCs w:val="24"/>
        </w:rPr>
        <w:t>ection</w:t>
      </w:r>
      <w:r w:rsidR="005D0252" w:rsidRPr="00992BF0">
        <w:rPr>
          <w:rFonts w:cstheme="minorHAnsi"/>
          <w:sz w:val="24"/>
          <w:szCs w:val="24"/>
        </w:rPr>
        <w:t>.</w:t>
      </w:r>
    </w:p>
    <w:p w:rsidR="00FD4DE6" w:rsidRPr="009C2727" w:rsidRDefault="00FD4DE6" w:rsidP="000B6692">
      <w:pPr>
        <w:pStyle w:val="NoSpacing"/>
        <w:rPr>
          <w:rFonts w:cstheme="minorHAnsi"/>
          <w:sz w:val="32"/>
          <w:szCs w:val="24"/>
        </w:rPr>
      </w:pPr>
    </w:p>
    <w:p w:rsidR="009057EA" w:rsidRPr="009C2727" w:rsidRDefault="009057EA" w:rsidP="000B6692">
      <w:pPr>
        <w:pStyle w:val="NoSpacing"/>
        <w:rPr>
          <w:rFonts w:cstheme="minorHAnsi"/>
          <w:b/>
          <w:sz w:val="32"/>
          <w:szCs w:val="24"/>
        </w:rPr>
      </w:pPr>
      <w:r w:rsidRPr="00992BF0">
        <w:rPr>
          <w:rFonts w:cstheme="minorHAnsi"/>
          <w:b/>
          <w:sz w:val="32"/>
          <w:szCs w:val="24"/>
          <w:shd w:val="clear" w:color="auto" w:fill="FFFF00"/>
        </w:rPr>
        <w:t>Charge Capture:</w:t>
      </w:r>
    </w:p>
    <w:p w:rsidR="009057EA" w:rsidRPr="009C2727" w:rsidRDefault="0055051A" w:rsidP="000B6692">
      <w:pPr>
        <w:pStyle w:val="NoSpacing"/>
        <w:rPr>
          <w:rFonts w:cstheme="minorHAnsi"/>
          <w:sz w:val="32"/>
          <w:szCs w:val="24"/>
        </w:rPr>
      </w:pPr>
      <w:r w:rsidRPr="009C2727">
        <w:rPr>
          <w:rFonts w:cstheme="minorHAnsi"/>
          <w:sz w:val="32"/>
          <w:szCs w:val="24"/>
        </w:rPr>
        <w:t xml:space="preserve">Click </w:t>
      </w:r>
      <w:r w:rsidR="009057EA" w:rsidRPr="009C2727">
        <w:rPr>
          <w:rFonts w:cstheme="minorHAnsi"/>
          <w:b/>
          <w:sz w:val="32"/>
          <w:szCs w:val="24"/>
        </w:rPr>
        <w:t>Consult</w:t>
      </w:r>
    </w:p>
    <w:p w:rsidR="009057EA" w:rsidRPr="009C2727" w:rsidRDefault="009057EA" w:rsidP="000B6692">
      <w:pPr>
        <w:pStyle w:val="NoSpacing"/>
        <w:rPr>
          <w:rFonts w:cstheme="minorHAnsi"/>
          <w:sz w:val="32"/>
          <w:szCs w:val="24"/>
        </w:rPr>
      </w:pPr>
      <w:r w:rsidRPr="009C2727">
        <w:rPr>
          <w:rFonts w:cstheme="minorHAnsi"/>
          <w:sz w:val="32"/>
          <w:szCs w:val="24"/>
        </w:rPr>
        <w:t xml:space="preserve">Click </w:t>
      </w:r>
      <w:r w:rsidRPr="009C2727">
        <w:rPr>
          <w:rFonts w:cstheme="minorHAnsi"/>
          <w:b/>
          <w:sz w:val="32"/>
          <w:szCs w:val="24"/>
        </w:rPr>
        <w:t>Charge Capture</w:t>
      </w:r>
    </w:p>
    <w:p w:rsidR="009057EA" w:rsidRPr="009C2727" w:rsidRDefault="0055051A" w:rsidP="000B6692">
      <w:pPr>
        <w:pStyle w:val="NoSpacing"/>
        <w:rPr>
          <w:rFonts w:cstheme="minorHAnsi"/>
          <w:sz w:val="32"/>
          <w:szCs w:val="24"/>
        </w:rPr>
      </w:pPr>
      <w:r w:rsidRPr="009C2727">
        <w:rPr>
          <w:rFonts w:cstheme="minorHAnsi"/>
          <w:sz w:val="32"/>
          <w:szCs w:val="24"/>
        </w:rPr>
        <w:t xml:space="preserve">Click </w:t>
      </w:r>
      <w:r w:rsidR="009C2727">
        <w:rPr>
          <w:rFonts w:cstheme="minorHAnsi"/>
          <w:b/>
          <w:sz w:val="32"/>
          <w:szCs w:val="24"/>
        </w:rPr>
        <w:t>APMS</w:t>
      </w:r>
      <w:r w:rsidR="009057EA" w:rsidRPr="009C2727">
        <w:rPr>
          <w:rFonts w:cstheme="minorHAnsi"/>
          <w:sz w:val="32"/>
          <w:szCs w:val="24"/>
        </w:rPr>
        <w:sym w:font="Wingdings" w:char="F0E0"/>
      </w:r>
      <w:r w:rsidRPr="009C2727">
        <w:rPr>
          <w:rFonts w:cstheme="minorHAnsi"/>
          <w:sz w:val="32"/>
          <w:szCs w:val="24"/>
        </w:rPr>
        <w:t xml:space="preserve"> </w:t>
      </w:r>
      <w:r w:rsidR="009C2727">
        <w:rPr>
          <w:rFonts w:cstheme="minorHAnsi"/>
          <w:b/>
          <w:sz w:val="32"/>
          <w:szCs w:val="24"/>
        </w:rPr>
        <w:t>Subsequent Hospital Care</w:t>
      </w:r>
      <w:r w:rsidR="009057EA" w:rsidRPr="009C2727">
        <w:rPr>
          <w:rFonts w:cstheme="minorHAnsi"/>
          <w:sz w:val="32"/>
          <w:szCs w:val="24"/>
        </w:rPr>
        <w:t xml:space="preserve"> </w:t>
      </w:r>
      <w:r w:rsidR="009057EA" w:rsidRPr="009C2727">
        <w:rPr>
          <w:rFonts w:cstheme="minorHAnsi"/>
          <w:sz w:val="32"/>
          <w:szCs w:val="24"/>
        </w:rPr>
        <w:sym w:font="Wingdings" w:char="F0E0"/>
      </w:r>
      <w:r w:rsidRPr="009C2727">
        <w:rPr>
          <w:rFonts w:cstheme="minorHAnsi"/>
          <w:sz w:val="32"/>
          <w:szCs w:val="24"/>
        </w:rPr>
        <w:t xml:space="preserve"> </w:t>
      </w:r>
      <w:r w:rsidR="009C2727">
        <w:rPr>
          <w:rFonts w:cstheme="minorHAnsi"/>
          <w:sz w:val="32"/>
          <w:szCs w:val="24"/>
        </w:rPr>
        <w:t>(choose whichever type applies)</w:t>
      </w:r>
    </w:p>
    <w:p w:rsidR="0055182C" w:rsidRPr="00992BF0" w:rsidRDefault="009C2727" w:rsidP="000B6692">
      <w:pPr>
        <w:pStyle w:val="NoSpacing"/>
        <w:rPr>
          <w:rFonts w:cstheme="minorHAnsi"/>
          <w:sz w:val="24"/>
          <w:szCs w:val="24"/>
        </w:rPr>
      </w:pPr>
      <w:r w:rsidRPr="00992BF0">
        <w:rPr>
          <w:rFonts w:cstheme="minorHAnsi"/>
          <w:sz w:val="24"/>
          <w:szCs w:val="24"/>
        </w:rPr>
        <w:t>Be sure to l</w:t>
      </w:r>
      <w:r w:rsidR="0055182C" w:rsidRPr="00992BF0">
        <w:rPr>
          <w:rFonts w:cstheme="minorHAnsi"/>
          <w:sz w:val="24"/>
          <w:szCs w:val="24"/>
        </w:rPr>
        <w:t>ink the charge to a diagnosis and drop the charge</w:t>
      </w:r>
    </w:p>
    <w:sectPr w:rsidR="0055182C" w:rsidRPr="00992BF0" w:rsidSect="00913E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E1" w:rsidRDefault="003B2AE1" w:rsidP="00DC2DF9">
      <w:r>
        <w:separator/>
      </w:r>
    </w:p>
  </w:endnote>
  <w:endnote w:type="continuationSeparator" w:id="0">
    <w:p w:rsidR="003B2AE1" w:rsidRDefault="003B2AE1" w:rsidP="00DC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CA" w:rsidRDefault="00EC6D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69" w:rsidRDefault="00285969">
    <w:pPr>
      <w:pStyle w:val="Footer"/>
      <w:pBdr>
        <w:bottom w:val="single" w:sz="12" w:space="1" w:color="auto"/>
      </w:pBdr>
    </w:pPr>
  </w:p>
  <w:p w:rsidR="00285969" w:rsidRPr="00DC2DF9" w:rsidRDefault="00285969" w:rsidP="00DC2DF9">
    <w:pPr>
      <w:pStyle w:val="Footer"/>
      <w:jc w:val="center"/>
      <w:rPr>
        <w:b/>
      </w:rPr>
    </w:pPr>
    <w:r>
      <w:rPr>
        <w:b/>
      </w:rPr>
      <w:t xml:space="preserve">Current as of </w:t>
    </w:r>
    <w:r w:rsidR="00EC6DCA">
      <w:rPr>
        <w:b/>
      </w:rPr>
      <w:t>7</w:t>
    </w:r>
    <w:r>
      <w:rPr>
        <w:b/>
      </w:rPr>
      <w:t>/1</w:t>
    </w:r>
    <w:r w:rsidRPr="00DC2DF9">
      <w:rPr>
        <w:b/>
      </w:rPr>
      <w:t>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CA" w:rsidRDefault="00EC6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E1" w:rsidRDefault="003B2AE1" w:rsidP="00DC2DF9">
      <w:r>
        <w:separator/>
      </w:r>
    </w:p>
  </w:footnote>
  <w:footnote w:type="continuationSeparator" w:id="0">
    <w:p w:rsidR="003B2AE1" w:rsidRDefault="003B2AE1" w:rsidP="00DC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CA" w:rsidRDefault="00EC6D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CA" w:rsidRDefault="00EC6D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DCA" w:rsidRDefault="00EC6D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08"/>
    <w:multiLevelType w:val="hybridMultilevel"/>
    <w:tmpl w:val="7660CF6A"/>
    <w:lvl w:ilvl="0" w:tplc="1B30690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220124"/>
    <w:multiLevelType w:val="hybridMultilevel"/>
    <w:tmpl w:val="C2386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87"/>
    <w:rsid w:val="000B6692"/>
    <w:rsid w:val="001F781D"/>
    <w:rsid w:val="00285969"/>
    <w:rsid w:val="002B5614"/>
    <w:rsid w:val="003B2AE1"/>
    <w:rsid w:val="003B6697"/>
    <w:rsid w:val="00426323"/>
    <w:rsid w:val="004D5FD3"/>
    <w:rsid w:val="0055051A"/>
    <w:rsid w:val="0055182C"/>
    <w:rsid w:val="005C3F20"/>
    <w:rsid w:val="005D0252"/>
    <w:rsid w:val="006A2098"/>
    <w:rsid w:val="00742387"/>
    <w:rsid w:val="00787C3A"/>
    <w:rsid w:val="007F58A2"/>
    <w:rsid w:val="008628D6"/>
    <w:rsid w:val="00867579"/>
    <w:rsid w:val="00873FBB"/>
    <w:rsid w:val="008F1E13"/>
    <w:rsid w:val="009057EA"/>
    <w:rsid w:val="00913E74"/>
    <w:rsid w:val="0092265D"/>
    <w:rsid w:val="00923ABC"/>
    <w:rsid w:val="00992BF0"/>
    <w:rsid w:val="009C2727"/>
    <w:rsid w:val="00AF3230"/>
    <w:rsid w:val="00B21974"/>
    <w:rsid w:val="00BA252D"/>
    <w:rsid w:val="00CC75CA"/>
    <w:rsid w:val="00DC2DF9"/>
    <w:rsid w:val="00E23E3B"/>
    <w:rsid w:val="00E770B9"/>
    <w:rsid w:val="00EC6DCA"/>
    <w:rsid w:val="00F26C92"/>
    <w:rsid w:val="00FD4DE6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6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1E13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2D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DF9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2DF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2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DF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C2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DF9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6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1E13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2D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DF9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2DF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2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DF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C2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DF9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E503-A757-48B3-BB80-F9BF1D61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21</cp:revision>
  <cp:lastPrinted>2014-05-03T19:53:00Z</cp:lastPrinted>
  <dcterms:created xsi:type="dcterms:W3CDTF">2014-02-07T13:53:00Z</dcterms:created>
  <dcterms:modified xsi:type="dcterms:W3CDTF">2015-01-02T20:37:00Z</dcterms:modified>
</cp:coreProperties>
</file>